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和田县总工会2024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47A4E891">
      <w:r>
        <w:br w:type="page"/>
      </w:r>
    </w:p>
    <w:p w14:paraId="47E8A81B">
      <w:pPr>
        <w:spacing w:line="640" w:lineRule="exact"/>
        <w:jc w:val="center"/>
        <w:outlineLvl w:val="1"/>
      </w:pPr>
      <w:r>
        <w:rPr>
          <w:rFonts w:ascii="黑体" w:hAnsi="黑体" w:eastAsia="黑体"/>
          <w:sz w:val="32"/>
        </w:rPr>
        <w:t>第一部分 单位概况</w:t>
      </w:r>
    </w:p>
    <w:p w14:paraId="0C40A40F">
      <w:pPr>
        <w:spacing w:line="640" w:lineRule="exact"/>
        <w:ind w:firstLine="640"/>
        <w:jc w:val="both"/>
        <w:outlineLvl w:val="2"/>
      </w:pPr>
      <w:r>
        <w:rPr>
          <w:rFonts w:ascii="黑体" w:hAnsi="黑体" w:eastAsia="黑体"/>
          <w:sz w:val="32"/>
        </w:rPr>
        <w:t>一、主要职能</w:t>
      </w:r>
    </w:p>
    <w:p w14:paraId="6A101B3F">
      <w:pPr>
        <w:spacing w:line="580" w:lineRule="exact"/>
        <w:ind w:firstLine="640"/>
        <w:jc w:val="both"/>
      </w:pPr>
      <w:r>
        <w:rPr>
          <w:rFonts w:ascii="仿宋_GB2312" w:hAnsi="仿宋_GB2312" w:eastAsia="仿宋_GB2312"/>
          <w:sz w:val="32"/>
        </w:rPr>
        <w:t>（1）根据党和国家有关工会工作的路线、方针、政策及上级总工会的工作部署，结合本县实际，制定具体实施办法，并组织实施。</w:t>
      </w:r>
    </w:p>
    <w:p w14:paraId="3E3154DA">
      <w:pPr>
        <w:spacing w:line="580" w:lineRule="exact"/>
        <w:ind w:firstLine="640"/>
        <w:jc w:val="both"/>
      </w:pPr>
      <w:r>
        <w:rPr>
          <w:rFonts w:ascii="仿宋_GB2312" w:hAnsi="仿宋_GB2312" w:eastAsia="仿宋_GB2312"/>
          <w:sz w:val="32"/>
        </w:rPr>
        <w:t>（2）紧紧围绕经济建设这个中心，动员和组织职工参加社会主义建设，充分发挥工人阶级在经济建设中的主力军作用，促进生产力的发展。</w:t>
      </w:r>
    </w:p>
    <w:p w14:paraId="0E8D56C8">
      <w:pPr>
        <w:spacing w:line="580" w:lineRule="exact"/>
        <w:ind w:firstLine="640"/>
        <w:jc w:val="both"/>
      </w:pPr>
      <w:r>
        <w:rPr>
          <w:rFonts w:ascii="仿宋_GB2312" w:hAnsi="仿宋_GB2312" w:eastAsia="仿宋_GB2312"/>
          <w:sz w:val="32"/>
        </w:rPr>
        <w:t>（3）积极主动配合各有关部门加强职工队伍建设，提高职工群众的思想道德素质和科学文化素质，建设一支有理想、有道德、有文化、有纪律的职工队伍。</w:t>
      </w:r>
    </w:p>
    <w:p w14:paraId="1C2ADBB7">
      <w:pPr>
        <w:spacing w:line="580" w:lineRule="exact"/>
        <w:ind w:firstLine="640"/>
        <w:jc w:val="both"/>
      </w:pPr>
      <w:r>
        <w:rPr>
          <w:rFonts w:ascii="仿宋_GB2312" w:hAnsi="仿宋_GB2312" w:eastAsia="仿宋_GB2312"/>
          <w:sz w:val="32"/>
        </w:rPr>
        <w:t>（4）职工群众参与国家政治、经济、文化、社会生活的管理和决策，加强对干部的民主监督和对劳动法律、法规执行监督。</w:t>
      </w:r>
    </w:p>
    <w:p w14:paraId="595EEE08">
      <w:pPr>
        <w:spacing w:line="580" w:lineRule="exact"/>
        <w:ind w:firstLine="640"/>
        <w:jc w:val="both"/>
      </w:pPr>
      <w:r>
        <w:rPr>
          <w:rFonts w:ascii="仿宋_GB2312" w:hAnsi="仿宋_GB2312" w:eastAsia="仿宋_GB2312"/>
          <w:sz w:val="32"/>
        </w:rPr>
        <w:t>（5）依法维护职工群众的具体利益和民主权利，劳动权利及其他合法权益。为群众说话，为群众办事，帮助其解决应当而</w:t>
      </w:r>
      <w:r>
        <w:rPr>
          <w:rFonts w:hint="eastAsia" w:ascii="仿宋_GB2312" w:hAnsi="仿宋_GB2312" w:eastAsia="仿宋_GB2312"/>
          <w:sz w:val="32"/>
          <w:lang w:eastAsia="zh-CN"/>
        </w:rPr>
        <w:t>有可能解决</w:t>
      </w:r>
      <w:r>
        <w:rPr>
          <w:rFonts w:ascii="仿宋_GB2312" w:hAnsi="仿宋_GB2312" w:eastAsia="仿宋_GB2312"/>
          <w:sz w:val="32"/>
        </w:rPr>
        <w:t>的实际问题。</w:t>
      </w:r>
    </w:p>
    <w:p w14:paraId="00C94A23">
      <w:pPr>
        <w:spacing w:line="580" w:lineRule="exact"/>
        <w:ind w:firstLine="640"/>
        <w:jc w:val="both"/>
      </w:pPr>
      <w:r>
        <w:rPr>
          <w:rFonts w:ascii="仿宋_GB2312" w:hAnsi="仿宋_GB2312" w:eastAsia="仿宋_GB2312"/>
          <w:sz w:val="32"/>
        </w:rPr>
        <w:t>（6）协助、会同有关部门监督国家劳动保护，安全技术，工业卫生等法律法规条例在企业的贯彻执行，督促有关部门解决影响职工健康安全的问题，参与安全生产检查和伤亡事故的调查处理。</w:t>
      </w:r>
    </w:p>
    <w:p w14:paraId="1CBEB398">
      <w:pPr>
        <w:spacing w:line="580" w:lineRule="exact"/>
        <w:ind w:firstLine="640"/>
        <w:jc w:val="both"/>
      </w:pPr>
      <w:r>
        <w:rPr>
          <w:rFonts w:ascii="仿宋_GB2312" w:hAnsi="仿宋_GB2312" w:eastAsia="仿宋_GB2312"/>
          <w:sz w:val="32"/>
        </w:rPr>
        <w:t>（7）发展工会组织，加强组织建设、教育和管理工会会员。</w:t>
      </w:r>
    </w:p>
    <w:p w14:paraId="184D37C1">
      <w:pPr>
        <w:spacing w:line="580" w:lineRule="exact"/>
        <w:ind w:firstLine="640"/>
        <w:jc w:val="both"/>
      </w:pPr>
      <w:r>
        <w:rPr>
          <w:rFonts w:ascii="仿宋_GB2312" w:hAnsi="仿宋_GB2312" w:eastAsia="仿宋_GB2312"/>
          <w:sz w:val="32"/>
        </w:rPr>
        <w:t>（8）会同组织部门，依照法定的民主程序，做好基层工会干部协管工作和县总工会的换届工作。</w:t>
      </w:r>
    </w:p>
    <w:p w14:paraId="0BE1F8B8">
      <w:pPr>
        <w:spacing w:line="580" w:lineRule="exact"/>
        <w:ind w:firstLine="640"/>
        <w:jc w:val="both"/>
      </w:pPr>
      <w:r>
        <w:rPr>
          <w:rFonts w:ascii="仿宋_GB2312" w:hAnsi="仿宋_GB2312" w:eastAsia="仿宋_GB2312"/>
          <w:sz w:val="32"/>
        </w:rPr>
        <w:t>（9）做好本级工会财力的收、管、用和经费上缴工作以及对基层工会财务的指导监督工作。</w:t>
      </w:r>
    </w:p>
    <w:p w14:paraId="48C5E39C">
      <w:pPr>
        <w:spacing w:line="580" w:lineRule="exact"/>
        <w:ind w:firstLine="640"/>
        <w:jc w:val="both"/>
      </w:pPr>
      <w:r>
        <w:rPr>
          <w:rFonts w:ascii="仿宋_GB2312" w:hAnsi="仿宋_GB2312" w:eastAsia="仿宋_GB2312"/>
          <w:sz w:val="32"/>
        </w:rPr>
        <w:t>（10）承办县委和上级工会交办的其他工作。</w:t>
      </w:r>
    </w:p>
    <w:p w14:paraId="4DD451AD">
      <w:pPr>
        <w:spacing w:line="640" w:lineRule="exact"/>
        <w:ind w:firstLine="640"/>
        <w:jc w:val="both"/>
        <w:outlineLvl w:val="2"/>
      </w:pPr>
      <w:r>
        <w:rPr>
          <w:rFonts w:ascii="黑体" w:hAnsi="黑体" w:eastAsia="黑体"/>
          <w:sz w:val="32"/>
        </w:rPr>
        <w:t>二、机构设置及人员情况</w:t>
      </w:r>
    </w:p>
    <w:p w14:paraId="3FC6B77D">
      <w:pPr>
        <w:spacing w:line="580" w:lineRule="exact"/>
        <w:ind w:firstLine="640"/>
        <w:jc w:val="both"/>
      </w:pPr>
      <w:r>
        <w:rPr>
          <w:rFonts w:ascii="仿宋_GB2312" w:hAnsi="仿宋_GB2312" w:eastAsia="仿宋_GB2312"/>
          <w:sz w:val="32"/>
        </w:rPr>
        <w:t>和田县总工会2024年度，实有人数13人，其中：在职人员8人，增加1人；离休人员0人，增加0人；退休人员5人,增加0人。</w:t>
      </w:r>
    </w:p>
    <w:p w14:paraId="704455F3">
      <w:pPr>
        <w:spacing w:line="580" w:lineRule="exact"/>
        <w:ind w:firstLine="640"/>
        <w:jc w:val="both"/>
      </w:pPr>
      <w:r>
        <w:rPr>
          <w:rFonts w:ascii="仿宋_GB2312" w:hAnsi="仿宋_GB2312" w:eastAsia="仿宋_GB2312"/>
          <w:sz w:val="32"/>
        </w:rPr>
        <w:t>和田县总工会无下属预算单位，下设2个科室，分别是：财务室、办公室。</w:t>
      </w:r>
    </w:p>
    <w:p w14:paraId="3FEB2310">
      <w:r>
        <w:br w:type="page"/>
      </w:r>
    </w:p>
    <w:p w14:paraId="7557622B">
      <w:pPr>
        <w:spacing w:line="240" w:lineRule="auto"/>
        <w:jc w:val="center"/>
        <w:outlineLvl w:val="1"/>
      </w:pPr>
      <w:r>
        <w:rPr>
          <w:rFonts w:ascii="黑体" w:hAnsi="黑体" w:eastAsia="黑体"/>
          <w:sz w:val="32"/>
        </w:rPr>
        <w:t>第二部分 部门决算情况说明</w:t>
      </w:r>
    </w:p>
    <w:p w14:paraId="5FBF7EDA">
      <w:pPr>
        <w:spacing w:line="640" w:lineRule="exact"/>
        <w:ind w:firstLine="640"/>
        <w:jc w:val="both"/>
        <w:outlineLvl w:val="2"/>
      </w:pPr>
      <w:r>
        <w:rPr>
          <w:rFonts w:ascii="黑体" w:hAnsi="黑体" w:eastAsia="黑体"/>
          <w:sz w:val="32"/>
        </w:rPr>
        <w:t>一、收入支出决算总体情况说明</w:t>
      </w:r>
    </w:p>
    <w:p w14:paraId="7E33693D">
      <w:pPr>
        <w:spacing w:line="580" w:lineRule="exact"/>
        <w:ind w:firstLine="640"/>
        <w:jc w:val="both"/>
      </w:pPr>
      <w:r>
        <w:rPr>
          <w:rFonts w:ascii="仿宋_GB2312" w:hAnsi="仿宋_GB2312" w:eastAsia="仿宋_GB2312"/>
          <w:b/>
          <w:sz w:val="32"/>
        </w:rPr>
        <w:t>2024年度收入总计169.94万元，</w:t>
      </w:r>
      <w:r>
        <w:rPr>
          <w:rFonts w:ascii="仿宋_GB2312" w:hAnsi="仿宋_GB2312" w:eastAsia="仿宋_GB2312"/>
          <w:b w:val="0"/>
          <w:sz w:val="32"/>
        </w:rPr>
        <w:t>其中：本年收入合计169.94万元，使用非财政拨款结余（含专用结余）0.00万元，年初结转和结余0.00万元。</w:t>
      </w:r>
    </w:p>
    <w:p w14:paraId="3A5BDC79">
      <w:pPr>
        <w:spacing w:line="580" w:lineRule="exact"/>
        <w:ind w:firstLine="640"/>
        <w:jc w:val="both"/>
      </w:pPr>
      <w:r>
        <w:rPr>
          <w:rFonts w:ascii="仿宋_GB2312" w:hAnsi="仿宋_GB2312" w:eastAsia="仿宋_GB2312"/>
          <w:b/>
          <w:sz w:val="32"/>
        </w:rPr>
        <w:t>2024年度支出总计169.94万元，</w:t>
      </w:r>
      <w:r>
        <w:rPr>
          <w:rFonts w:ascii="仿宋_GB2312" w:hAnsi="仿宋_GB2312" w:eastAsia="仿宋_GB2312"/>
          <w:b w:val="0"/>
          <w:sz w:val="32"/>
        </w:rPr>
        <w:t>其中：本年支出合计169.94万元，结余分配0.00万元，年末结转和结余0.00万元。</w:t>
      </w:r>
    </w:p>
    <w:p w14:paraId="34C57C90">
      <w:pPr>
        <w:spacing w:line="580" w:lineRule="exact"/>
        <w:ind w:firstLine="640"/>
        <w:jc w:val="both"/>
      </w:pPr>
      <w:r>
        <w:rPr>
          <w:rFonts w:ascii="仿宋_GB2312" w:hAnsi="仿宋_GB2312" w:eastAsia="仿宋_GB2312"/>
          <w:b w:val="0"/>
          <w:sz w:val="32"/>
        </w:rPr>
        <w:t>收入支出总体与上年相比，减少49.11万元，下降22.42%，主要原因是：本年度减少消防改造维修资金。</w:t>
      </w:r>
    </w:p>
    <w:p w14:paraId="57937313">
      <w:pPr>
        <w:spacing w:line="640" w:lineRule="exact"/>
        <w:ind w:firstLine="640"/>
        <w:jc w:val="both"/>
        <w:outlineLvl w:val="2"/>
      </w:pPr>
      <w:r>
        <w:rPr>
          <w:rFonts w:ascii="黑体" w:hAnsi="黑体" w:eastAsia="黑体"/>
          <w:sz w:val="32"/>
        </w:rPr>
        <w:t>二、收入决算情况说明</w:t>
      </w:r>
    </w:p>
    <w:p w14:paraId="25C55352">
      <w:pPr>
        <w:spacing w:line="580" w:lineRule="exact"/>
        <w:ind w:firstLine="640"/>
        <w:jc w:val="both"/>
      </w:pPr>
      <w:r>
        <w:rPr>
          <w:rFonts w:ascii="仿宋_GB2312" w:hAnsi="仿宋_GB2312" w:eastAsia="仿宋_GB2312"/>
          <w:b/>
          <w:sz w:val="32"/>
        </w:rPr>
        <w:t>本年收入169.94万元，</w:t>
      </w:r>
      <w:r>
        <w:rPr>
          <w:rFonts w:ascii="仿宋_GB2312" w:hAnsi="仿宋_GB2312" w:eastAsia="仿宋_GB2312"/>
          <w:b w:val="0"/>
          <w:sz w:val="32"/>
        </w:rPr>
        <w:t>其中：财政拨款收入169.94万元，占100.00%；上级补助收入0.00万元，占0.00%；事业收入0.00万元，占0.00%；经营收入0.00万元，占0.00%；附属单位上缴收入0.00万元，占0.00%；其他收入0.00万元，占0.00%。</w:t>
      </w:r>
    </w:p>
    <w:p w14:paraId="22F15082">
      <w:pPr>
        <w:spacing w:line="640" w:lineRule="exact"/>
        <w:ind w:firstLine="640"/>
        <w:jc w:val="both"/>
        <w:outlineLvl w:val="2"/>
      </w:pPr>
      <w:r>
        <w:rPr>
          <w:rFonts w:ascii="黑体" w:hAnsi="黑体" w:eastAsia="黑体"/>
          <w:sz w:val="32"/>
        </w:rPr>
        <w:t>三、支出决算情况说明</w:t>
      </w:r>
    </w:p>
    <w:p w14:paraId="2C9B0184">
      <w:pPr>
        <w:spacing w:line="580" w:lineRule="exact"/>
        <w:ind w:firstLine="640"/>
        <w:jc w:val="both"/>
      </w:pPr>
      <w:r>
        <w:rPr>
          <w:rFonts w:ascii="仿宋_GB2312" w:hAnsi="仿宋_GB2312" w:eastAsia="仿宋_GB2312"/>
          <w:b/>
          <w:sz w:val="32"/>
        </w:rPr>
        <w:t>本年支出169.94万元，</w:t>
      </w:r>
      <w:r>
        <w:rPr>
          <w:rFonts w:ascii="仿宋_GB2312" w:hAnsi="仿宋_GB2312" w:eastAsia="仿宋_GB2312"/>
          <w:b w:val="0"/>
          <w:sz w:val="32"/>
        </w:rPr>
        <w:t>其中：基本支出157.88万元，占92.90%；项目支出12.06万元，占7.10%；上缴上级支出0.00万元，占0.00%；经营支出0.00万元，占0.00%；对附属单位补助支出0.00万元，占0.00%。</w:t>
      </w:r>
    </w:p>
    <w:p w14:paraId="5DBF6BD8">
      <w:pPr>
        <w:spacing w:line="640" w:lineRule="exact"/>
        <w:ind w:firstLine="640"/>
        <w:jc w:val="both"/>
        <w:outlineLvl w:val="2"/>
      </w:pPr>
      <w:r>
        <w:rPr>
          <w:rFonts w:ascii="黑体" w:hAnsi="黑体" w:eastAsia="黑体"/>
          <w:sz w:val="32"/>
        </w:rPr>
        <w:t>四、财政拨款收入支出决算总体情况说明</w:t>
      </w:r>
    </w:p>
    <w:p w14:paraId="24D5A831">
      <w:pPr>
        <w:spacing w:line="580" w:lineRule="exact"/>
        <w:ind w:firstLine="640"/>
        <w:jc w:val="both"/>
      </w:pPr>
      <w:r>
        <w:rPr>
          <w:rFonts w:ascii="仿宋_GB2312" w:hAnsi="仿宋_GB2312" w:eastAsia="仿宋_GB2312"/>
          <w:b/>
          <w:sz w:val="32"/>
        </w:rPr>
        <w:t>2024年度财政拨款收入总计169.94万元，</w:t>
      </w:r>
      <w:r>
        <w:rPr>
          <w:rFonts w:ascii="仿宋_GB2312" w:hAnsi="仿宋_GB2312" w:eastAsia="仿宋_GB2312"/>
          <w:b w:val="0"/>
          <w:sz w:val="32"/>
        </w:rPr>
        <w:t>其中：年初财政拨款结转和结余0.00万元，本年财政拨款收入169.94万元。</w:t>
      </w:r>
      <w:r>
        <w:rPr>
          <w:rFonts w:ascii="仿宋_GB2312" w:hAnsi="仿宋_GB2312" w:eastAsia="仿宋_GB2312"/>
          <w:b/>
          <w:sz w:val="32"/>
        </w:rPr>
        <w:t>财政拨款支出总计169.94万元，</w:t>
      </w:r>
      <w:r>
        <w:rPr>
          <w:rFonts w:ascii="仿宋_GB2312" w:hAnsi="仿宋_GB2312" w:eastAsia="仿宋_GB2312"/>
          <w:b w:val="0"/>
          <w:sz w:val="32"/>
        </w:rPr>
        <w:t>其中：年末财政拨款结转和结余0.00万元，本年财政拨款支出169.94万元。</w:t>
      </w:r>
    </w:p>
    <w:p w14:paraId="648FDD1F">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减少49.11万元，下降22.42%，主要原因是：本年度减少消防改造维修资金。</w:t>
      </w:r>
      <w:r>
        <w:rPr>
          <w:rFonts w:ascii="仿宋_GB2312" w:hAnsi="仿宋_GB2312" w:eastAsia="仿宋_GB2312"/>
          <w:b/>
          <w:sz w:val="32"/>
        </w:rPr>
        <w:t>与年初预算相比，</w:t>
      </w:r>
      <w:r>
        <w:rPr>
          <w:rFonts w:ascii="仿宋_GB2312" w:hAnsi="仿宋_GB2312" w:eastAsia="仿宋_GB2312"/>
          <w:b w:val="0"/>
          <w:sz w:val="32"/>
        </w:rPr>
        <w:t>年初预算数174.75万元，决算数169.94万元，预决算差异率-2.75%，主要原因是：严格落实中央八项规定精神，厉行节约，减少不必要的开支。</w:t>
      </w:r>
    </w:p>
    <w:p w14:paraId="77E812AB">
      <w:pPr>
        <w:spacing w:line="640" w:lineRule="exact"/>
        <w:ind w:firstLine="640"/>
        <w:jc w:val="both"/>
        <w:outlineLvl w:val="2"/>
      </w:pPr>
      <w:r>
        <w:rPr>
          <w:rFonts w:ascii="黑体" w:hAnsi="黑体" w:eastAsia="黑体"/>
          <w:sz w:val="32"/>
        </w:rPr>
        <w:t>五、一般公共预算财政拨款支出决算情况说明</w:t>
      </w:r>
    </w:p>
    <w:p w14:paraId="642BCAE7">
      <w:pPr>
        <w:spacing w:line="640" w:lineRule="exact"/>
        <w:ind w:firstLine="640"/>
        <w:jc w:val="both"/>
        <w:outlineLvl w:val="3"/>
      </w:pPr>
      <w:r>
        <w:rPr>
          <w:rFonts w:ascii="楷体_GB2312" w:hAnsi="楷体_GB2312" w:eastAsia="楷体_GB2312"/>
          <w:b/>
          <w:sz w:val="32"/>
        </w:rPr>
        <w:t>（一）一般公共预算财政拨款支出决算总体情况</w:t>
      </w:r>
    </w:p>
    <w:p w14:paraId="54BB6A30">
      <w:pPr>
        <w:spacing w:line="580" w:lineRule="exact"/>
        <w:ind w:firstLine="640"/>
        <w:jc w:val="both"/>
      </w:pPr>
      <w:r>
        <w:rPr>
          <w:rFonts w:ascii="仿宋_GB2312" w:hAnsi="仿宋_GB2312" w:eastAsia="仿宋_GB2312"/>
          <w:b/>
          <w:sz w:val="32"/>
        </w:rPr>
        <w:t>2024年度一般公共预算财政拨款支出169.94万元，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减少49.11万元，下降22.42%，主要原因是：本年度减少消防改造维修资金。</w:t>
      </w:r>
      <w:r>
        <w:rPr>
          <w:rFonts w:ascii="仿宋_GB2312" w:hAnsi="仿宋_GB2312" w:eastAsia="仿宋_GB2312"/>
          <w:b/>
          <w:sz w:val="32"/>
        </w:rPr>
        <w:t>与年初预算相比,</w:t>
      </w:r>
      <w:r>
        <w:rPr>
          <w:rFonts w:ascii="仿宋_GB2312" w:hAnsi="仿宋_GB2312" w:eastAsia="仿宋_GB2312"/>
          <w:b w:val="0"/>
          <w:sz w:val="32"/>
        </w:rPr>
        <w:t>年初预算数174.75万元，决算数169.94万元，预决算差异率-2.75%，主要原因是：严格落实中央八项规定精神，厉行节约，减少不必要的开支。</w:t>
      </w:r>
    </w:p>
    <w:p w14:paraId="744ECED9">
      <w:pPr>
        <w:spacing w:line="640" w:lineRule="exact"/>
        <w:ind w:firstLine="640"/>
        <w:jc w:val="both"/>
        <w:outlineLvl w:val="3"/>
      </w:pPr>
      <w:r>
        <w:rPr>
          <w:rFonts w:ascii="楷体_GB2312" w:hAnsi="楷体_GB2312" w:eastAsia="楷体_GB2312"/>
          <w:b/>
          <w:sz w:val="32"/>
        </w:rPr>
        <w:t>（二）一般公共预算财政拨款支出决算结构情况</w:t>
      </w:r>
    </w:p>
    <w:p w14:paraId="186BAED5">
      <w:pPr>
        <w:spacing w:line="580" w:lineRule="exact"/>
        <w:ind w:firstLine="640"/>
        <w:jc w:val="both"/>
      </w:pPr>
      <w:r>
        <w:rPr>
          <w:rFonts w:ascii="仿宋_GB2312" w:hAnsi="仿宋_GB2312" w:eastAsia="仿宋_GB2312"/>
          <w:b w:val="0"/>
          <w:sz w:val="32"/>
        </w:rPr>
        <w:t>1.一般公共服务支出(类)130.95万元,占77.06%。</w:t>
      </w:r>
    </w:p>
    <w:p w14:paraId="2B94B0F3">
      <w:pPr>
        <w:spacing w:line="580" w:lineRule="exact"/>
        <w:ind w:firstLine="640"/>
        <w:jc w:val="both"/>
      </w:pPr>
      <w:r>
        <w:rPr>
          <w:rFonts w:ascii="仿宋_GB2312" w:hAnsi="仿宋_GB2312" w:eastAsia="仿宋_GB2312"/>
          <w:b w:val="0"/>
          <w:sz w:val="32"/>
        </w:rPr>
        <w:t>2.社会保障和就业支出(类)15.26万元,占8.98%。</w:t>
      </w:r>
    </w:p>
    <w:p w14:paraId="680009A2">
      <w:pPr>
        <w:spacing w:line="580" w:lineRule="exact"/>
        <w:ind w:firstLine="640"/>
        <w:jc w:val="both"/>
      </w:pPr>
      <w:r>
        <w:rPr>
          <w:rFonts w:ascii="仿宋_GB2312" w:hAnsi="仿宋_GB2312" w:eastAsia="仿宋_GB2312"/>
          <w:b w:val="0"/>
          <w:sz w:val="32"/>
        </w:rPr>
        <w:t>3.住房保障支出(类)11.67万元,占6.87%。</w:t>
      </w:r>
    </w:p>
    <w:p w14:paraId="4386E7EA">
      <w:pPr>
        <w:spacing w:line="580" w:lineRule="exact"/>
        <w:ind w:firstLine="640"/>
        <w:jc w:val="both"/>
      </w:pPr>
      <w:r>
        <w:rPr>
          <w:rFonts w:ascii="仿宋_GB2312" w:hAnsi="仿宋_GB2312" w:eastAsia="仿宋_GB2312"/>
          <w:b w:val="0"/>
          <w:sz w:val="32"/>
        </w:rPr>
        <w:t>4.其他支出(类)12.06万元,占7.10%。</w:t>
      </w:r>
    </w:p>
    <w:p w14:paraId="3C035D91">
      <w:pPr>
        <w:spacing w:line="640" w:lineRule="exact"/>
        <w:ind w:firstLine="640"/>
        <w:jc w:val="both"/>
        <w:outlineLvl w:val="3"/>
      </w:pPr>
      <w:r>
        <w:rPr>
          <w:rFonts w:ascii="楷体_GB2312" w:hAnsi="楷体_GB2312" w:eastAsia="楷体_GB2312"/>
          <w:b/>
          <w:sz w:val="32"/>
        </w:rPr>
        <w:t>（三）一般公共预算财政拨款支出决算具体情况</w:t>
      </w:r>
    </w:p>
    <w:p w14:paraId="18D02922">
      <w:pPr>
        <w:spacing w:line="580" w:lineRule="exact"/>
        <w:ind w:firstLine="640"/>
        <w:jc w:val="both"/>
      </w:pPr>
      <w:r>
        <w:rPr>
          <w:rFonts w:ascii="仿宋_GB2312" w:hAnsi="仿宋_GB2312" w:eastAsia="仿宋_GB2312"/>
          <w:b w:val="0"/>
          <w:sz w:val="32"/>
        </w:rPr>
        <w:t>1.一般公共服务支出(类)群众团体事务(款)行政运行(项):支出决算数为130.95万元，比上年决算减少54.13万元，下降29.25%,主要原因是：本年度减少消防改造维修资金；本年功能科目调整，住房公积金上年度在此科目列支，本年单独列支，导致经费较上年减少。</w:t>
      </w:r>
    </w:p>
    <w:p w14:paraId="6DD06369">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15.26万元，比上年决算增加0.93万元，增长6.49%,主要原因是：本年在职人员工资基数调增，养老缴费基数上涨，相应支出增加。</w:t>
      </w:r>
    </w:p>
    <w:p w14:paraId="51DAE45B">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0.00万元，比上年决算减少10.65万元，下降100.00%,主要原因是：本年度无新增退休人员，职业年金缴费较上年减少。</w:t>
      </w:r>
    </w:p>
    <w:p w14:paraId="69BB37C5">
      <w:pPr>
        <w:spacing w:line="580" w:lineRule="exact"/>
        <w:ind w:firstLine="640"/>
        <w:jc w:val="both"/>
      </w:pPr>
      <w:r>
        <w:rPr>
          <w:rFonts w:ascii="仿宋_GB2312" w:hAnsi="仿宋_GB2312" w:eastAsia="仿宋_GB2312"/>
          <w:b w:val="0"/>
          <w:sz w:val="32"/>
        </w:rPr>
        <w:t>4.住房保障支出(类)住房改革支出(款)住房公积金(项):支出决算数为11.67万元，比上年决算增加11.67万元，增长100.00%,主要原因是：本年功能科目调整，住房公积金上年度在主科目列支，本年单独列支，导致经费较上年增加。</w:t>
      </w:r>
    </w:p>
    <w:p w14:paraId="006779F3">
      <w:pPr>
        <w:spacing w:line="580" w:lineRule="exact"/>
        <w:ind w:firstLine="640"/>
        <w:jc w:val="both"/>
      </w:pPr>
      <w:r>
        <w:rPr>
          <w:rFonts w:ascii="仿宋_GB2312" w:hAnsi="仿宋_GB2312" w:eastAsia="仿宋_GB2312"/>
          <w:b w:val="0"/>
          <w:sz w:val="32"/>
        </w:rPr>
        <w:t>5.其他支出(类)其他支出(款)其他支出(项):支出决算数为12.06万元，比上年决算增加3.06万元，增长34.00%,主要原因是：本年度为民办事经费项目增加。</w:t>
      </w:r>
    </w:p>
    <w:p w14:paraId="5346BEF6">
      <w:pPr>
        <w:spacing w:line="640" w:lineRule="exact"/>
        <w:ind w:firstLine="640"/>
        <w:jc w:val="both"/>
        <w:outlineLvl w:val="2"/>
      </w:pPr>
      <w:r>
        <w:rPr>
          <w:rFonts w:ascii="黑体" w:hAnsi="黑体" w:eastAsia="黑体"/>
          <w:sz w:val="32"/>
        </w:rPr>
        <w:t>六、一般公共预算财政拨款基本支出决算情况说明</w:t>
      </w:r>
    </w:p>
    <w:p w14:paraId="78E0DCA7">
      <w:pPr>
        <w:spacing w:line="580" w:lineRule="exact"/>
        <w:ind w:firstLine="640"/>
        <w:jc w:val="both"/>
      </w:pPr>
      <w:r>
        <w:rPr>
          <w:rFonts w:ascii="仿宋_GB2312" w:hAnsi="仿宋_GB2312" w:eastAsia="仿宋_GB2312"/>
          <w:b w:val="0"/>
          <w:sz w:val="32"/>
        </w:rPr>
        <w:t>2024年度一般公共预算财政拨款基本支出157.88万元，其中：</w:t>
      </w:r>
      <w:r>
        <w:rPr>
          <w:rFonts w:ascii="仿宋_GB2312" w:hAnsi="仿宋_GB2312" w:eastAsia="仿宋_GB2312"/>
          <w:b/>
          <w:sz w:val="32"/>
        </w:rPr>
        <w:t>人员经费156.21万元，</w:t>
      </w:r>
      <w:r>
        <w:rPr>
          <w:rFonts w:ascii="仿宋_GB2312" w:hAnsi="仿宋_GB2312" w:eastAsia="仿宋_GB2312"/>
          <w:b w:val="0"/>
          <w:sz w:val="32"/>
        </w:rPr>
        <w:t>包括：基本工资、津贴补贴、奖金、绩效工资、机关事业单位基本养老保险缴费、职工基本医疗保险缴费、公务员医疗补助缴费、其他社会保障缴费、住房公积金、退休费、奖励金。</w:t>
      </w:r>
    </w:p>
    <w:p w14:paraId="32331DC1">
      <w:pPr>
        <w:spacing w:line="580" w:lineRule="exact"/>
        <w:ind w:firstLine="640"/>
        <w:jc w:val="both"/>
      </w:pPr>
      <w:r>
        <w:rPr>
          <w:rFonts w:ascii="仿宋_GB2312" w:hAnsi="仿宋_GB2312" w:eastAsia="仿宋_GB2312"/>
          <w:b/>
          <w:sz w:val="32"/>
        </w:rPr>
        <w:t>公用经费1.67万元，</w:t>
      </w:r>
      <w:r>
        <w:rPr>
          <w:rFonts w:ascii="仿宋_GB2312" w:hAnsi="仿宋_GB2312" w:eastAsia="仿宋_GB2312"/>
          <w:b w:val="0"/>
          <w:sz w:val="32"/>
        </w:rPr>
        <w:t>包括：办公费、邮电费、公务用车运行维护费。</w:t>
      </w:r>
    </w:p>
    <w:p w14:paraId="68562239">
      <w:pPr>
        <w:spacing w:line="640" w:lineRule="exact"/>
        <w:ind w:firstLine="640"/>
        <w:jc w:val="both"/>
        <w:outlineLvl w:val="2"/>
      </w:pPr>
      <w:r>
        <w:rPr>
          <w:rFonts w:ascii="黑体" w:hAnsi="黑体" w:eastAsia="黑体"/>
          <w:sz w:val="32"/>
        </w:rPr>
        <w:t>七、政府性基金预算财政拨款收入支出决算情况说明</w:t>
      </w:r>
    </w:p>
    <w:p w14:paraId="2FBE391A">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2432D5CC">
      <w:pPr>
        <w:spacing w:line="640" w:lineRule="exact"/>
        <w:ind w:firstLine="640"/>
        <w:jc w:val="both"/>
        <w:outlineLvl w:val="2"/>
      </w:pPr>
      <w:r>
        <w:rPr>
          <w:rFonts w:ascii="黑体" w:hAnsi="黑体" w:eastAsia="黑体"/>
          <w:sz w:val="32"/>
        </w:rPr>
        <w:t>八、国有资本经营预算财政拨款收入支出决算情况说明</w:t>
      </w:r>
    </w:p>
    <w:p w14:paraId="3893D9CC">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108769F2">
      <w:pPr>
        <w:spacing w:line="640" w:lineRule="exact"/>
        <w:ind w:firstLine="640"/>
        <w:jc w:val="both"/>
        <w:outlineLvl w:val="2"/>
      </w:pPr>
      <w:r>
        <w:rPr>
          <w:rFonts w:ascii="黑体" w:hAnsi="黑体" w:eastAsia="黑体"/>
          <w:sz w:val="32"/>
        </w:rPr>
        <w:t>九、财政拨款“三公”经费支出决算情况说明</w:t>
      </w:r>
    </w:p>
    <w:p w14:paraId="0980C269">
      <w:pPr>
        <w:spacing w:line="580" w:lineRule="exact"/>
        <w:ind w:firstLine="640"/>
        <w:jc w:val="both"/>
      </w:pPr>
      <w:r>
        <w:rPr>
          <w:rFonts w:ascii="仿宋_GB2312" w:hAnsi="仿宋_GB2312" w:eastAsia="仿宋_GB2312"/>
          <w:b/>
          <w:sz w:val="32"/>
        </w:rPr>
        <w:t>2024年度财政拨款“三公”经费支出1.13万元，</w:t>
      </w:r>
      <w:r>
        <w:rPr>
          <w:rFonts w:ascii="仿宋_GB2312" w:hAnsi="仿宋_GB2312" w:eastAsia="仿宋_GB2312"/>
          <w:b w:val="0"/>
          <w:sz w:val="32"/>
        </w:rPr>
        <w:t>比上年增加0.93万元，增长465.00%，主要原因是：本单位公务用车日渐老化，维修维护成本增加，导致公务用车运行维护费较上年增加。其中：因公出国（境）费支出0.00万元，占0.00%，比上年增加0.00万元，增长0.00%，主要原因是：2023年与2024年均未安排因公出国（境）费支出。公务用车购置及运行维护费支出1.13万元，占100.00%，比上年增加0.93万元，增长465.00%，主要原因是：本单位公务用车日渐老化，维修维护成本增加，导致公务用车运行维护费较上年增加。公务接待费支出0.00万元，占0.00%，比上年增加0.00万元，增长0.00%，主要原因是：2023年与2024年均未安排公务接待费支出。</w:t>
      </w:r>
    </w:p>
    <w:p w14:paraId="0BD0746F">
      <w:pPr>
        <w:spacing w:line="580" w:lineRule="exact"/>
        <w:ind w:firstLine="640"/>
        <w:jc w:val="both"/>
      </w:pPr>
      <w:r>
        <w:rPr>
          <w:rFonts w:ascii="仿宋_GB2312" w:hAnsi="仿宋_GB2312" w:eastAsia="仿宋_GB2312"/>
          <w:b/>
          <w:sz w:val="32"/>
        </w:rPr>
        <w:t>具体情况如下：</w:t>
      </w:r>
    </w:p>
    <w:p w14:paraId="24E15C63">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13877571">
      <w:pPr>
        <w:spacing w:line="580" w:lineRule="exact"/>
        <w:ind w:firstLine="640"/>
        <w:jc w:val="both"/>
      </w:pPr>
      <w:r>
        <w:rPr>
          <w:rFonts w:ascii="仿宋_GB2312" w:hAnsi="仿宋_GB2312" w:eastAsia="仿宋_GB2312"/>
          <w:b w:val="0"/>
          <w:sz w:val="32"/>
        </w:rPr>
        <w:t>公务用车购置及运行维护费1.13万元，其中：公务用车购置费0.00万元，公务用车运行维护费1.13万元。公务用车运行维护费开支内容包括车辆加油费、维修费、保险费、审车费。公务用车购置数0辆，公务用车保有量1辆。国有资产占用情况中固定资产车辆1辆，与公务用车保有量差异原因是：本单位固定资产车辆与公务用车保有量一致无差异。</w:t>
      </w:r>
    </w:p>
    <w:p w14:paraId="4F3F3C76">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011FFBAD">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1.13万元，决算数1.13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1.13万元，决算数1.13万元，预决算差异率0.00%，主要原因是：严格按照预算执行，预决算无差异。公务接待费全年预算数0.00万元，决算数0.00万元，预决算差异率0.00%，主要原因是：本单位无公务接待费。</w:t>
      </w:r>
    </w:p>
    <w:p w14:paraId="58604DC9">
      <w:pPr>
        <w:spacing w:line="640" w:lineRule="exact"/>
        <w:ind w:firstLine="640"/>
        <w:jc w:val="both"/>
        <w:outlineLvl w:val="2"/>
      </w:pPr>
      <w:r>
        <w:rPr>
          <w:rFonts w:ascii="黑体" w:hAnsi="黑体" w:eastAsia="黑体"/>
          <w:sz w:val="32"/>
        </w:rPr>
        <w:t>十、其他重要事项的情况说明</w:t>
      </w:r>
    </w:p>
    <w:p w14:paraId="31DE8F14">
      <w:pPr>
        <w:spacing w:line="640" w:lineRule="exact"/>
        <w:ind w:firstLine="640"/>
        <w:jc w:val="both"/>
        <w:outlineLvl w:val="3"/>
      </w:pPr>
      <w:r>
        <w:rPr>
          <w:rFonts w:ascii="楷体_GB2312" w:hAnsi="楷体_GB2312" w:eastAsia="楷体_GB2312"/>
          <w:b/>
          <w:sz w:val="32"/>
        </w:rPr>
        <w:t>（一）机关运行经费及公用经费支出情况</w:t>
      </w:r>
    </w:p>
    <w:p w14:paraId="16458470">
      <w:pPr>
        <w:spacing w:line="580" w:lineRule="exact"/>
        <w:ind w:firstLine="640"/>
        <w:jc w:val="both"/>
      </w:pPr>
      <w:r>
        <w:rPr>
          <w:rFonts w:ascii="仿宋_GB2312" w:hAnsi="仿宋_GB2312" w:eastAsia="仿宋_GB2312"/>
          <w:b w:val="0"/>
          <w:sz w:val="32"/>
        </w:rPr>
        <w:t>2024年度和田县总工会（行政单位和参照公务员法管理事业单位）机关运行经费支出1.67万元，比上年减少34.79万元，下降95.42%，主要原因是：本年减少消防改造维修支出经费，导致机关运行经费减少。</w:t>
      </w:r>
    </w:p>
    <w:p w14:paraId="33A31050">
      <w:pPr>
        <w:spacing w:line="640" w:lineRule="exact"/>
        <w:ind w:firstLine="640"/>
        <w:jc w:val="both"/>
        <w:outlineLvl w:val="3"/>
      </w:pPr>
      <w:r>
        <w:rPr>
          <w:rFonts w:ascii="楷体_GB2312" w:hAnsi="楷体_GB2312" w:eastAsia="楷体_GB2312"/>
          <w:b/>
          <w:sz w:val="32"/>
        </w:rPr>
        <w:t>（二）政府采购情况</w:t>
      </w:r>
    </w:p>
    <w:p w14:paraId="2FE707D0">
      <w:pPr>
        <w:spacing w:line="580" w:lineRule="exact"/>
        <w:ind w:firstLine="640"/>
        <w:jc w:val="both"/>
      </w:pPr>
      <w:r>
        <w:rPr>
          <w:rFonts w:ascii="仿宋_GB2312" w:hAnsi="仿宋_GB2312" w:eastAsia="仿宋_GB2312"/>
          <w:b w:val="0"/>
          <w:sz w:val="32"/>
        </w:rPr>
        <w:t>2024年度政府采购支出总额1.40万元，其中：政府采购货物支出1.40万元、政府采购工程支出0.00万元、政府采购服务支出0.00万元。</w:t>
      </w:r>
    </w:p>
    <w:p w14:paraId="5066B775">
      <w:pPr>
        <w:spacing w:line="580" w:lineRule="exact"/>
        <w:ind w:firstLine="640"/>
        <w:jc w:val="both"/>
      </w:pPr>
      <w:r>
        <w:rPr>
          <w:rFonts w:ascii="仿宋_GB2312" w:hAnsi="仿宋_GB2312" w:eastAsia="仿宋_GB2312"/>
          <w:b w:val="0"/>
          <w:sz w:val="32"/>
        </w:rPr>
        <w:t>授予中小企业合同金额1.40万元，占政府采购支出总额的100.00%，其中：授予小微企业合同金额1.40万元，占政府采购支出总额的100.00%。</w:t>
      </w:r>
    </w:p>
    <w:p w14:paraId="1398D6DB">
      <w:pPr>
        <w:spacing w:line="640" w:lineRule="exact"/>
        <w:ind w:firstLine="640"/>
        <w:jc w:val="both"/>
        <w:outlineLvl w:val="3"/>
      </w:pPr>
      <w:r>
        <w:rPr>
          <w:rFonts w:ascii="楷体_GB2312" w:hAnsi="楷体_GB2312" w:eastAsia="楷体_GB2312"/>
          <w:b/>
          <w:sz w:val="32"/>
        </w:rPr>
        <w:t>（三）国有资产占用情况说明</w:t>
      </w:r>
    </w:p>
    <w:p w14:paraId="2B87C0A2">
      <w:pPr>
        <w:spacing w:line="580" w:lineRule="exact"/>
        <w:ind w:firstLine="640"/>
        <w:jc w:val="both"/>
      </w:pPr>
      <w:r>
        <w:rPr>
          <w:rFonts w:ascii="仿宋_GB2312" w:hAnsi="仿宋_GB2312" w:eastAsia="仿宋_GB2312"/>
          <w:b w:val="0"/>
          <w:sz w:val="32"/>
        </w:rPr>
        <w:t>截至2024年12月31日，房屋4,184.47平方米，价值558.10万元。车辆1辆，价值21.36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14:paraId="0883BEAA">
      <w:pPr>
        <w:spacing w:line="640" w:lineRule="exact"/>
        <w:ind w:firstLine="640"/>
        <w:jc w:val="both"/>
        <w:outlineLvl w:val="2"/>
      </w:pPr>
      <w:r>
        <w:rPr>
          <w:rFonts w:ascii="黑体" w:hAnsi="黑体" w:eastAsia="黑体"/>
          <w:sz w:val="32"/>
        </w:rPr>
        <w:t>十一、预算绩效的情况说明</w:t>
      </w:r>
    </w:p>
    <w:p w14:paraId="1E12A189">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169.94万元，实际执行总额169.94万元；预算绩效评价项目1个，全年预算数12.00万元，全年执行数0.00万元。预算绩效管理取得的成效：</w:t>
      </w:r>
      <w:r>
        <w:rPr>
          <w:rFonts w:hint="eastAsia" w:ascii="仿宋_GB2312" w:hAnsi="仿宋_GB2312" w:eastAsia="仿宋_GB2312"/>
          <w:b w:val="0"/>
          <w:sz w:val="32"/>
        </w:rPr>
        <w:t>通过宣传培训等方式，提高对预算绩效管理的认识和重视程度，增强绩效意识。在预算编制、执行和管理过程中，更加注重绩效，积极采取措施提高资金使用效益</w:t>
      </w:r>
      <w:r>
        <w:rPr>
          <w:rFonts w:ascii="仿宋_GB2312" w:hAnsi="仿宋_GB2312" w:eastAsia="仿宋_GB2312"/>
          <w:b w:val="0"/>
          <w:sz w:val="32"/>
        </w:rPr>
        <w:t>。发现的问题及原因：</w:t>
      </w:r>
      <w:r>
        <w:rPr>
          <w:rFonts w:hint="eastAsia" w:ascii="仿宋_GB2312" w:hAnsi="仿宋_GB2312" w:eastAsia="仿宋_GB2312"/>
          <w:b w:val="0"/>
          <w:sz w:val="32"/>
        </w:rPr>
        <w:t>由于绩效管理工作运行时间较短，在绩效目标编制上依然有欠缺，绩效目标设立不够明确、细化和量化，对绩效分析也不够透彻，社会效益和可持续影响三级指标把握得不准</w:t>
      </w:r>
      <w:r>
        <w:rPr>
          <w:rFonts w:hint="eastAsia" w:ascii="仿宋_GB2312" w:hAnsi="仿宋_GB2312" w:eastAsia="仿宋_GB2312"/>
          <w:b w:val="0"/>
          <w:sz w:val="32"/>
          <w:lang w:eastAsia="zh-CN"/>
        </w:rPr>
        <w:t>。</w:t>
      </w:r>
      <w:r>
        <w:rPr>
          <w:rFonts w:ascii="仿宋_GB2312" w:hAnsi="仿宋_GB2312" w:eastAsia="仿宋_GB2312"/>
          <w:b w:val="0"/>
          <w:sz w:val="32"/>
        </w:rPr>
        <w:t>下一步改进措施：</w:t>
      </w:r>
      <w:r>
        <w:rPr>
          <w:rFonts w:hint="eastAsia" w:ascii="仿宋_GB2312" w:hAnsi="仿宋_GB2312" w:eastAsia="仿宋_GB2312"/>
          <w:b w:val="0"/>
          <w:sz w:val="32"/>
        </w:rPr>
        <w:t>提高绩效目标设定的精准性：加强培训与指导，提升预算单位人员对绩效目标设定的理解和操作能力，使其准确把握项目的关键产出和效果，制定明确、具体、可衡量的绩效目标</w:t>
      </w:r>
      <w:r>
        <w:rPr>
          <w:rFonts w:ascii="仿宋_GB2312" w:hAnsi="仿宋_GB2312" w:eastAsia="仿宋_GB2312"/>
          <w:b w:val="0"/>
          <w:sz w:val="32"/>
        </w:rPr>
        <w:t>。具体附整体支出绩效自评表，项目支出绩效自评表。</w:t>
      </w:r>
    </w:p>
    <w:p w14:paraId="18AC4F16">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FCF2939">
        <w:tblPrEx>
          <w:tblCellMar>
            <w:top w:w="0" w:type="dxa"/>
            <w:left w:w="108" w:type="dxa"/>
            <w:bottom w:w="0" w:type="dxa"/>
            <w:right w:w="108" w:type="dxa"/>
          </w:tblCellMar>
        </w:tblPrEx>
        <w:tc>
          <w:tcPr>
            <w:tcW w:w="8847" w:type="dxa"/>
            <w:gridSpan w:val="9"/>
            <w:vAlign w:val="center"/>
          </w:tcPr>
          <w:p w14:paraId="17ACC67B">
            <w:pPr>
              <w:jc w:val="center"/>
            </w:pPr>
            <w:r>
              <w:rPr>
                <w:rFonts w:ascii="宋体" w:hAnsi="宋体" w:eastAsia="宋体"/>
                <w:sz w:val="24"/>
              </w:rPr>
              <w:t>单位整体支出绩效自评表</w:t>
            </w:r>
          </w:p>
        </w:tc>
      </w:tr>
      <w:tr w14:paraId="3418C46E">
        <w:tblPrEx>
          <w:tblCellMar>
            <w:top w:w="0" w:type="dxa"/>
            <w:left w:w="108" w:type="dxa"/>
            <w:bottom w:w="0" w:type="dxa"/>
            <w:right w:w="108" w:type="dxa"/>
          </w:tblCellMar>
        </w:tblPrEx>
        <w:tc>
          <w:tcPr>
            <w:tcW w:w="8847" w:type="dxa"/>
            <w:gridSpan w:val="9"/>
            <w:vAlign w:val="center"/>
          </w:tcPr>
          <w:p w14:paraId="16A1C447">
            <w:pPr>
              <w:jc w:val="center"/>
            </w:pPr>
            <w:r>
              <w:rPr>
                <w:rFonts w:ascii="宋体" w:hAnsi="宋体" w:eastAsia="宋体"/>
                <w:sz w:val="24"/>
              </w:rPr>
              <w:t>（2024年度）</w:t>
            </w:r>
          </w:p>
        </w:tc>
      </w:tr>
      <w:tr w14:paraId="1E89F70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1B9F15">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41B1A6E">
            <w:pPr>
              <w:jc w:val="center"/>
            </w:pPr>
            <w:r>
              <w:rPr>
                <w:rFonts w:ascii="宋体" w:hAnsi="宋体" w:eastAsia="宋体"/>
                <w:sz w:val="16"/>
              </w:rPr>
              <w:t>和田县总工会</w:t>
            </w:r>
          </w:p>
        </w:tc>
      </w:tr>
      <w:tr w14:paraId="7490E7E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B46C13B">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85A4A7">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2B1600">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D1F58B">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5BED80">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2F6EAF">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73BD3C">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EA8743">
            <w:pPr>
              <w:jc w:val="center"/>
            </w:pPr>
            <w:r>
              <w:rPr>
                <w:rFonts w:ascii="宋体" w:hAnsi="宋体" w:eastAsia="宋体"/>
                <w:sz w:val="16"/>
              </w:rPr>
              <w:t>得分</w:t>
            </w:r>
          </w:p>
        </w:tc>
      </w:tr>
      <w:tr w14:paraId="7BB15B9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395EBB"/>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0F648C">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CDA6A1">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F784DD">
            <w:pPr>
              <w:jc w:val="center"/>
            </w:pPr>
            <w:r>
              <w:rPr>
                <w:rFonts w:ascii="宋体" w:hAnsi="宋体" w:eastAsia="宋体"/>
                <w:sz w:val="16"/>
              </w:rPr>
              <w:t>12.06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84B307">
            <w:pPr>
              <w:jc w:val="center"/>
            </w:pPr>
            <w:r>
              <w:rPr>
                <w:rFonts w:ascii="宋体" w:hAnsi="宋体" w:eastAsia="宋体"/>
                <w:sz w:val="16"/>
              </w:rPr>
              <w:t>12.06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3891B8">
            <w:pPr>
              <w:jc w:val="center"/>
            </w:pPr>
            <w:r>
              <w:rPr>
                <w:rFonts w:ascii="宋体" w:hAnsi="宋体" w:eastAsia="宋体"/>
                <w:sz w:val="16"/>
              </w:rPr>
              <w:t>12.06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284D8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C19545">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8DD904">
            <w:pPr>
              <w:jc w:val="center"/>
            </w:pPr>
            <w:r>
              <w:rPr>
                <w:rFonts w:ascii="宋体" w:hAnsi="宋体" w:eastAsia="宋体"/>
                <w:sz w:val="16"/>
              </w:rPr>
              <w:t>10</w:t>
            </w:r>
          </w:p>
        </w:tc>
      </w:tr>
      <w:tr w14:paraId="2815A91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3744B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3461D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5482EE">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760652">
            <w:pPr>
              <w:jc w:val="center"/>
            </w:pPr>
            <w:r>
              <w:rPr>
                <w:rFonts w:ascii="宋体" w:hAnsi="宋体" w:eastAsia="宋体"/>
                <w:sz w:val="16"/>
              </w:rPr>
              <w:t>162.69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26DA7E">
            <w:pPr>
              <w:jc w:val="center"/>
            </w:pPr>
            <w:r>
              <w:rPr>
                <w:rFonts w:ascii="宋体" w:hAnsi="宋体" w:eastAsia="宋体"/>
                <w:sz w:val="16"/>
              </w:rPr>
              <w:t>157.88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695BB7">
            <w:pPr>
              <w:jc w:val="center"/>
            </w:pPr>
            <w:r>
              <w:rPr>
                <w:rFonts w:ascii="宋体" w:hAnsi="宋体" w:eastAsia="宋体"/>
                <w:sz w:val="16"/>
              </w:rPr>
              <w:t>157.88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93E85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C4B68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68D1C5">
            <w:pPr>
              <w:jc w:val="center"/>
            </w:pPr>
            <w:r>
              <w:rPr>
                <w:rFonts w:ascii="宋体" w:hAnsi="宋体" w:eastAsia="宋体"/>
                <w:sz w:val="16"/>
              </w:rPr>
              <w:t>-</w:t>
            </w:r>
          </w:p>
        </w:tc>
      </w:tr>
      <w:tr w14:paraId="6BF39E3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C4B26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9DCFD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A6089D">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643C0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114F9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8A6DA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807D7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D5BE5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8F209E">
            <w:pPr>
              <w:jc w:val="center"/>
            </w:pPr>
            <w:r>
              <w:rPr>
                <w:rFonts w:ascii="宋体" w:hAnsi="宋体" w:eastAsia="宋体"/>
                <w:sz w:val="16"/>
              </w:rPr>
              <w:t>-</w:t>
            </w:r>
          </w:p>
        </w:tc>
      </w:tr>
      <w:tr w14:paraId="20D4C61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9DE75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F2261F">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B5AEB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437CD3">
            <w:pPr>
              <w:jc w:val="center"/>
            </w:pPr>
            <w:r>
              <w:rPr>
                <w:rFonts w:ascii="宋体" w:hAnsi="宋体" w:eastAsia="宋体"/>
                <w:sz w:val="16"/>
              </w:rPr>
              <w:t>174.75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E60119">
            <w:pPr>
              <w:jc w:val="center"/>
            </w:pPr>
            <w:r>
              <w:rPr>
                <w:rFonts w:ascii="宋体" w:hAnsi="宋体" w:eastAsia="宋体"/>
                <w:sz w:val="16"/>
              </w:rPr>
              <w:t>169.94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78A63A">
            <w:pPr>
              <w:jc w:val="center"/>
            </w:pPr>
            <w:r>
              <w:rPr>
                <w:rFonts w:ascii="宋体" w:hAnsi="宋体" w:eastAsia="宋体"/>
                <w:sz w:val="16"/>
              </w:rPr>
              <w:t>169.94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7FD01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80413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76C70A">
            <w:pPr>
              <w:jc w:val="center"/>
            </w:pPr>
            <w:r>
              <w:rPr>
                <w:rFonts w:ascii="宋体" w:hAnsi="宋体" w:eastAsia="宋体"/>
                <w:sz w:val="16"/>
              </w:rPr>
              <w:t>-</w:t>
            </w:r>
          </w:p>
        </w:tc>
      </w:tr>
      <w:tr w14:paraId="1A60B98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BAF78A">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48FB238">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2BAC0D9">
            <w:pPr>
              <w:jc w:val="center"/>
            </w:pPr>
            <w:r>
              <w:rPr>
                <w:rFonts w:ascii="宋体" w:hAnsi="宋体" w:eastAsia="宋体"/>
                <w:sz w:val="16"/>
              </w:rPr>
              <w:t>实际完成情况</w:t>
            </w:r>
          </w:p>
        </w:tc>
      </w:tr>
      <w:tr w14:paraId="43D9843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0090E1"/>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E33C5F8">
            <w:pPr>
              <w:jc w:val="both"/>
            </w:pPr>
            <w:r>
              <w:rPr>
                <w:rFonts w:ascii="宋体" w:hAnsi="宋体" w:eastAsia="宋体"/>
                <w:sz w:val="16"/>
              </w:rPr>
              <w:t>目标1：确保单位在职职工的各类劳动报酬；</w:t>
            </w:r>
            <w:r>
              <w:rPr>
                <w:rFonts w:ascii="宋体" w:hAnsi="宋体" w:eastAsia="宋体"/>
                <w:sz w:val="16"/>
              </w:rPr>
              <w:br w:type="textWrapping"/>
            </w:r>
            <w:r>
              <w:rPr>
                <w:rFonts w:ascii="宋体" w:hAnsi="宋体" w:eastAsia="宋体"/>
                <w:sz w:val="16"/>
              </w:rPr>
              <w:t xml:space="preserve">目标2：全面落实疫情期间、就业、社保等各项政策的宣传知晓和落实情况。 </w:t>
            </w:r>
            <w:r>
              <w:rPr>
                <w:rFonts w:ascii="宋体" w:hAnsi="宋体" w:eastAsia="宋体"/>
                <w:sz w:val="16"/>
              </w:rPr>
              <w:br w:type="textWrapping"/>
            </w:r>
            <w:r>
              <w:rPr>
                <w:rFonts w:ascii="宋体" w:hAnsi="宋体" w:eastAsia="宋体"/>
                <w:sz w:val="16"/>
              </w:rPr>
              <w:t>目标3：开展主题宣传教育活动8次，活动工作完成率达到98%，努力提升工会干部服务职工水平。</w:t>
            </w:r>
            <w:r>
              <w:rPr>
                <w:rFonts w:ascii="宋体" w:hAnsi="宋体" w:eastAsia="宋体"/>
                <w:sz w:val="16"/>
              </w:rPr>
              <w:br w:type="textWrapping"/>
            </w:r>
            <w:r>
              <w:rPr>
                <w:rFonts w:ascii="宋体" w:hAnsi="宋体" w:eastAsia="宋体"/>
                <w:sz w:val="16"/>
              </w:rPr>
              <w:t>目标4：开展各类劳动技能竞赛场次7次，活动工作完成率达到98%。</w:t>
            </w:r>
            <w:r>
              <w:rPr>
                <w:rFonts w:ascii="宋体" w:hAnsi="宋体" w:eastAsia="宋体"/>
                <w:sz w:val="16"/>
              </w:rPr>
              <w:br w:type="textWrapping"/>
            </w:r>
            <w:r>
              <w:rPr>
                <w:rFonts w:ascii="宋体" w:hAnsi="宋体" w:eastAsia="宋体"/>
                <w:sz w:val="16"/>
              </w:rPr>
              <w:br w:type="textWrapping"/>
            </w:r>
            <w:r>
              <w:rPr>
                <w:rFonts w:ascii="宋体" w:hAnsi="宋体" w:eastAsia="宋体"/>
                <w:sz w:val="16"/>
              </w:rPr>
              <w:t>目标5：开展慰问活动（4次），群众的政策知晓率达到90%以上。</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CE89C99">
            <w:pPr>
              <w:jc w:val="both"/>
            </w:pPr>
            <w:r>
              <w:rPr>
                <w:rFonts w:hint="eastAsia" w:ascii="宋体" w:hAnsi="宋体"/>
                <w:sz w:val="16"/>
                <w:lang w:eastAsia="zh-CN"/>
              </w:rPr>
              <w:t>截至2024</w:t>
            </w:r>
            <w:r>
              <w:rPr>
                <w:rFonts w:ascii="宋体" w:hAnsi="宋体" w:eastAsia="宋体"/>
                <w:sz w:val="16"/>
              </w:rPr>
              <w:t>年12月31日确保了单位在职职工的各类劳动报酬正常发放，本单位实际完成开展主题宣传教育活动9次，开展各类劳动技能竞赛场次8场次，开展慰问活动4次，实际形成支出169.94万元，通过完成以上工作，实现了和田县总工会相关工作正常运转的效益.</w:t>
            </w:r>
          </w:p>
        </w:tc>
      </w:tr>
      <w:tr w14:paraId="622B6B4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1EBAA2">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48119A">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CE5CD9">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EC92D4">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AF88E2">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F4B606">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D76BD4">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930A61">
            <w:pPr>
              <w:jc w:val="center"/>
            </w:pPr>
            <w:r>
              <w:rPr>
                <w:rFonts w:ascii="宋体" w:hAnsi="宋体" w:eastAsia="宋体"/>
                <w:sz w:val="16"/>
              </w:rPr>
              <w:t>得分</w:t>
            </w:r>
          </w:p>
        </w:tc>
      </w:tr>
      <w:tr w14:paraId="709F5C7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979976">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FBE33E">
            <w:pPr>
              <w:jc w:val="center"/>
            </w:pPr>
            <w:r>
              <w:rPr>
                <w:rFonts w:ascii="宋体" w:hAnsi="宋体" w:eastAsia="宋体"/>
                <w:sz w:val="16"/>
              </w:rPr>
              <w:t>成本指标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63CBAC">
            <w:pPr>
              <w:jc w:val="center"/>
            </w:pPr>
            <w:r>
              <w:rPr>
                <w:rFonts w:ascii="宋体" w:hAnsi="宋体" w:eastAsia="宋体"/>
                <w:sz w:val="16"/>
              </w:rPr>
              <w:t>基本经费成本控制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65BD17">
            <w:pPr>
              <w:jc w:val="center"/>
            </w:pPr>
            <w:r>
              <w:rPr>
                <w:rFonts w:ascii="宋体" w:hAnsi="宋体" w:eastAsia="宋体"/>
                <w:sz w:val="16"/>
              </w:rPr>
              <w:t>&lt;=162.69万元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90888B">
            <w:pPr>
              <w:jc w:val="center"/>
            </w:pPr>
            <w:r>
              <w:rPr>
                <w:rFonts w:ascii="宋体" w:hAnsi="宋体" w:eastAsia="宋体"/>
                <w:sz w:val="16"/>
              </w:rPr>
              <w:t>2024年预算安排资金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4E3184">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3FBFA3">
            <w:pPr>
              <w:jc w:val="center"/>
            </w:pPr>
            <w:r>
              <w:rPr>
                <w:rFonts w:ascii="宋体" w:hAnsi="宋体" w:eastAsia="宋体"/>
                <w:sz w:val="16"/>
              </w:rPr>
              <w:tab/>
            </w:r>
            <w:r>
              <w:rPr>
                <w:rFonts w:ascii="宋体" w:hAnsi="宋体" w:eastAsia="宋体"/>
                <w:sz w:val="16"/>
              </w:rPr>
              <w:t>157.88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828B7F">
            <w:pPr>
              <w:jc w:val="center"/>
            </w:pPr>
            <w:r>
              <w:rPr>
                <w:rFonts w:ascii="宋体" w:hAnsi="宋体" w:eastAsia="宋体"/>
                <w:sz w:val="16"/>
              </w:rPr>
              <w:t>15</w:t>
            </w:r>
          </w:p>
        </w:tc>
      </w:tr>
      <w:tr w14:paraId="6979C06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91F57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B4267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7D8949">
            <w:pPr>
              <w:jc w:val="center"/>
            </w:pPr>
            <w:r>
              <w:rPr>
                <w:rFonts w:ascii="宋体" w:hAnsi="宋体" w:eastAsia="宋体"/>
                <w:sz w:val="16"/>
              </w:rPr>
              <w:t>项目支出成本控制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F6DDC6">
            <w:pPr>
              <w:jc w:val="center"/>
            </w:pPr>
            <w:r>
              <w:rPr>
                <w:rFonts w:ascii="宋体" w:hAnsi="宋体" w:eastAsia="宋体"/>
                <w:sz w:val="16"/>
              </w:rPr>
              <w:t>&lt;=12.06万元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B3452A">
            <w:pPr>
              <w:jc w:val="center"/>
            </w:pPr>
            <w:r>
              <w:rPr>
                <w:rFonts w:ascii="宋体" w:hAnsi="宋体" w:eastAsia="宋体"/>
                <w:sz w:val="16"/>
              </w:rPr>
              <w:t>2024年预算安排资金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80AEBA">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7BD91E">
            <w:pPr>
              <w:jc w:val="center"/>
            </w:pPr>
            <w:r>
              <w:rPr>
                <w:rFonts w:ascii="宋体" w:hAnsi="宋体" w:eastAsia="宋体"/>
                <w:sz w:val="16"/>
              </w:rPr>
              <w:t>12.06万元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8A27DA">
            <w:pPr>
              <w:jc w:val="center"/>
            </w:pPr>
            <w:r>
              <w:rPr>
                <w:rFonts w:ascii="宋体" w:hAnsi="宋体" w:eastAsia="宋体"/>
                <w:sz w:val="16"/>
              </w:rPr>
              <w:t>15</w:t>
            </w:r>
          </w:p>
        </w:tc>
      </w:tr>
      <w:tr w14:paraId="2C27439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6C888B">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EF4607">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A4FB0D">
            <w:pPr>
              <w:jc w:val="center"/>
            </w:pPr>
            <w:r>
              <w:rPr>
                <w:rFonts w:ascii="宋体" w:hAnsi="宋体" w:eastAsia="宋体"/>
                <w:sz w:val="16"/>
              </w:rPr>
              <w:t>开展主题宣传教育活动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FF739B">
            <w:pPr>
              <w:jc w:val="center"/>
            </w:pPr>
            <w:r>
              <w:rPr>
                <w:rFonts w:ascii="宋体" w:hAnsi="宋体" w:eastAsia="宋体"/>
                <w:sz w:val="16"/>
              </w:rPr>
              <w:t>&gt;=8次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C6386A">
            <w:pPr>
              <w:jc w:val="center"/>
            </w:pPr>
            <w:r>
              <w:rPr>
                <w:rFonts w:ascii="宋体" w:hAnsi="宋体" w:eastAsia="宋体"/>
                <w:sz w:val="16"/>
              </w:rPr>
              <w:t>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9D4C53">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7F7635">
            <w:pPr>
              <w:jc w:val="center"/>
            </w:pPr>
            <w:r>
              <w:rPr>
                <w:rFonts w:ascii="宋体" w:hAnsi="宋体" w:eastAsia="宋体"/>
                <w:sz w:val="16"/>
              </w:rPr>
              <w:t>9次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3D26C5">
            <w:pPr>
              <w:jc w:val="center"/>
            </w:pPr>
            <w:r>
              <w:rPr>
                <w:rFonts w:ascii="宋体" w:hAnsi="宋体" w:eastAsia="宋体"/>
                <w:sz w:val="16"/>
              </w:rPr>
              <w:t>15</w:t>
            </w:r>
          </w:p>
        </w:tc>
      </w:tr>
      <w:tr w14:paraId="500F2CE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78428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4ADD8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A215A46">
            <w:pPr>
              <w:jc w:val="center"/>
            </w:pPr>
            <w:r>
              <w:rPr>
                <w:rFonts w:ascii="宋体" w:hAnsi="宋体" w:eastAsia="宋体"/>
                <w:sz w:val="16"/>
              </w:rPr>
              <w:t>开展各类劳动技能竞赛场次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BC495F">
            <w:pPr>
              <w:jc w:val="center"/>
            </w:pPr>
            <w:r>
              <w:rPr>
                <w:rFonts w:ascii="宋体" w:hAnsi="宋体" w:eastAsia="宋体"/>
                <w:sz w:val="16"/>
              </w:rPr>
              <w:t>&gt;=7次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E3998F">
            <w:pPr>
              <w:jc w:val="center"/>
            </w:pPr>
            <w:r>
              <w:rPr>
                <w:rFonts w:ascii="宋体" w:hAnsi="宋体" w:eastAsia="宋体"/>
                <w:sz w:val="16"/>
              </w:rPr>
              <w:t>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0DB667">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6DF821">
            <w:pPr>
              <w:jc w:val="center"/>
            </w:pPr>
            <w:r>
              <w:rPr>
                <w:rFonts w:ascii="宋体" w:hAnsi="宋体" w:eastAsia="宋体"/>
                <w:sz w:val="16"/>
              </w:rPr>
              <w:tab/>
            </w:r>
            <w:r>
              <w:rPr>
                <w:rFonts w:ascii="宋体" w:hAnsi="宋体" w:eastAsia="宋体"/>
                <w:sz w:val="16"/>
              </w:rPr>
              <w:t>8次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716B21">
            <w:pPr>
              <w:jc w:val="center"/>
            </w:pPr>
            <w:r>
              <w:rPr>
                <w:rFonts w:ascii="宋体" w:hAnsi="宋体" w:eastAsia="宋体"/>
                <w:sz w:val="16"/>
              </w:rPr>
              <w:t>15</w:t>
            </w:r>
          </w:p>
        </w:tc>
      </w:tr>
      <w:tr w14:paraId="5183D3B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CF95C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BD3F1A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C6582A">
            <w:pPr>
              <w:jc w:val="center"/>
            </w:pPr>
            <w:r>
              <w:rPr>
                <w:rFonts w:ascii="宋体" w:hAnsi="宋体" w:eastAsia="宋体"/>
                <w:sz w:val="16"/>
              </w:rPr>
              <w:t>开展慰问活动（次）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108642">
            <w:pPr>
              <w:jc w:val="center"/>
            </w:pPr>
            <w:r>
              <w:rPr>
                <w:rFonts w:ascii="宋体" w:hAnsi="宋体" w:eastAsia="宋体"/>
                <w:sz w:val="16"/>
              </w:rPr>
              <w:t>&gt;=4次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EE9C83">
            <w:pPr>
              <w:jc w:val="center"/>
            </w:pPr>
            <w:r>
              <w:rPr>
                <w:rFonts w:ascii="宋体" w:hAnsi="宋体" w:eastAsia="宋体"/>
                <w:sz w:val="16"/>
              </w:rPr>
              <w:t>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3E9B1A">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507986">
            <w:pPr>
              <w:jc w:val="center"/>
            </w:pPr>
            <w:r>
              <w:rPr>
                <w:rFonts w:ascii="宋体" w:hAnsi="宋体" w:eastAsia="宋体"/>
                <w:sz w:val="16"/>
              </w:rPr>
              <w:tab/>
            </w:r>
            <w:r>
              <w:rPr>
                <w:rFonts w:ascii="宋体" w:hAnsi="宋体" w:eastAsia="宋体"/>
                <w:sz w:val="16"/>
              </w:rPr>
              <w:t>4次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A1AFC4">
            <w:pPr>
              <w:jc w:val="center"/>
            </w:pPr>
            <w:r>
              <w:rPr>
                <w:rFonts w:ascii="宋体" w:hAnsi="宋体" w:eastAsia="宋体"/>
                <w:sz w:val="16"/>
              </w:rPr>
              <w:t>15</w:t>
            </w:r>
          </w:p>
        </w:tc>
      </w:tr>
      <w:tr w14:paraId="5D314DD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F14CB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A5126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A57C67">
            <w:pPr>
              <w:jc w:val="center"/>
            </w:pPr>
            <w:r>
              <w:rPr>
                <w:rFonts w:ascii="宋体" w:hAnsi="宋体" w:eastAsia="宋体"/>
                <w:sz w:val="16"/>
              </w:rPr>
              <w:t>活动工作完成率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99C2A6">
            <w:pPr>
              <w:jc w:val="center"/>
            </w:pPr>
            <w:r>
              <w:rPr>
                <w:rFonts w:ascii="宋体" w:hAnsi="宋体" w:eastAsia="宋体"/>
                <w:sz w:val="16"/>
              </w:rPr>
              <w:t>&gt;=98%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67D76E">
            <w:pPr>
              <w:jc w:val="center"/>
            </w:pPr>
            <w:r>
              <w:rPr>
                <w:rFonts w:ascii="宋体" w:hAnsi="宋体" w:eastAsia="宋体"/>
                <w:sz w:val="16"/>
              </w:rPr>
              <w:t>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7D2FED">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463FE0">
            <w:pPr>
              <w:jc w:val="center"/>
            </w:pPr>
            <w:r>
              <w:rPr>
                <w:rFonts w:ascii="宋体" w:hAnsi="宋体" w:eastAsia="宋体"/>
                <w:sz w:val="16"/>
              </w:rPr>
              <w:tab/>
            </w:r>
            <w:r>
              <w:rPr>
                <w:rFonts w:ascii="宋体" w:hAnsi="宋体" w:eastAsia="宋体"/>
                <w:sz w:val="16"/>
              </w:rPr>
              <w: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39A2ED">
            <w:pPr>
              <w:jc w:val="center"/>
            </w:pPr>
            <w:r>
              <w:rPr>
                <w:rFonts w:ascii="宋体" w:hAnsi="宋体" w:eastAsia="宋体"/>
                <w:sz w:val="16"/>
              </w:rPr>
              <w:t>15</w:t>
            </w:r>
          </w:p>
        </w:tc>
      </w:tr>
    </w:tbl>
    <w:p w14:paraId="60AA3C1C">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48AF3A0A">
        <w:tblPrEx>
          <w:tblCellMar>
            <w:top w:w="0" w:type="dxa"/>
            <w:left w:w="108" w:type="dxa"/>
            <w:bottom w:w="0" w:type="dxa"/>
            <w:right w:w="108" w:type="dxa"/>
          </w:tblCellMar>
        </w:tblPrEx>
        <w:tc>
          <w:tcPr>
            <w:tcW w:w="8847" w:type="dxa"/>
            <w:gridSpan w:val="9"/>
            <w:vAlign w:val="center"/>
          </w:tcPr>
          <w:p w14:paraId="4EE56313">
            <w:pPr>
              <w:jc w:val="center"/>
            </w:pPr>
            <w:r>
              <w:rPr>
                <w:rFonts w:ascii="宋体" w:hAnsi="宋体" w:eastAsia="宋体"/>
                <w:sz w:val="24"/>
              </w:rPr>
              <w:t>项目支出绩效自评表</w:t>
            </w:r>
          </w:p>
        </w:tc>
      </w:tr>
      <w:tr w14:paraId="39027C8E">
        <w:tblPrEx>
          <w:tblCellMar>
            <w:top w:w="0" w:type="dxa"/>
            <w:left w:w="108" w:type="dxa"/>
            <w:bottom w:w="0" w:type="dxa"/>
            <w:right w:w="108" w:type="dxa"/>
          </w:tblCellMar>
        </w:tblPrEx>
        <w:tc>
          <w:tcPr>
            <w:tcW w:w="8847" w:type="dxa"/>
            <w:gridSpan w:val="9"/>
            <w:vAlign w:val="center"/>
          </w:tcPr>
          <w:p w14:paraId="3CDA716A">
            <w:pPr>
              <w:jc w:val="center"/>
            </w:pPr>
            <w:r>
              <w:rPr>
                <w:rFonts w:ascii="宋体" w:hAnsi="宋体" w:eastAsia="宋体"/>
                <w:sz w:val="24"/>
              </w:rPr>
              <w:t>(2024年度)</w:t>
            </w:r>
          </w:p>
        </w:tc>
      </w:tr>
      <w:tr w14:paraId="13EA844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70822C">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2758AC6">
            <w:pPr>
              <w:jc w:val="center"/>
            </w:pPr>
            <w:r>
              <w:rPr>
                <w:rFonts w:ascii="宋体" w:hAnsi="宋体" w:eastAsia="宋体"/>
                <w:sz w:val="16"/>
              </w:rPr>
              <w:t>和田县2024年工作队为民办实事经费及第一书记经费</w:t>
            </w:r>
          </w:p>
        </w:tc>
      </w:tr>
      <w:tr w14:paraId="2A3E0DC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652B98">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3844C63">
            <w:pPr>
              <w:jc w:val="center"/>
            </w:pPr>
            <w:r>
              <w:rPr>
                <w:rFonts w:ascii="宋体" w:hAnsi="宋体" w:eastAsia="宋体"/>
                <w:sz w:val="16"/>
              </w:rPr>
              <w:t>和田县总工会</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55DAAE">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4BC4B1B">
            <w:pPr>
              <w:jc w:val="center"/>
            </w:pPr>
            <w:r>
              <w:rPr>
                <w:rFonts w:ascii="宋体" w:hAnsi="宋体" w:eastAsia="宋体"/>
                <w:sz w:val="16"/>
              </w:rPr>
              <w:t>和田县总工会</w:t>
            </w:r>
          </w:p>
        </w:tc>
      </w:tr>
      <w:tr w14:paraId="15377D5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216088">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03868C">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D02675">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BED337">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0B6FA0">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5B0E67">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83876B">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D47F92">
            <w:pPr>
              <w:jc w:val="center"/>
            </w:pPr>
            <w:r>
              <w:rPr>
                <w:rFonts w:ascii="宋体" w:hAnsi="宋体" w:eastAsia="宋体"/>
                <w:sz w:val="16"/>
              </w:rPr>
              <w:t>得分</w:t>
            </w:r>
          </w:p>
        </w:tc>
      </w:tr>
      <w:tr w14:paraId="4E4A176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698D8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D5147A">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DF1A0B">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E63F25">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E7BB4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84F6E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E478B4">
            <w:pPr>
              <w:jc w:val="center"/>
            </w:pPr>
            <w:r>
              <w:rPr>
                <w:rFonts w:ascii="宋体" w:hAnsi="宋体" w:eastAsia="宋体"/>
                <w:sz w:val="16"/>
              </w:rPr>
              <w:t xml:space="preserve">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759D87">
            <w:pPr>
              <w:jc w:val="center"/>
            </w:pPr>
            <w:r>
              <w:rPr>
                <w:rFonts w:ascii="宋体" w:hAnsi="宋体" w:eastAsia="宋体"/>
                <w:sz w:val="16"/>
              </w:rPr>
              <w:t>0.00分</w:t>
            </w:r>
          </w:p>
        </w:tc>
      </w:tr>
      <w:tr w14:paraId="644BDA7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CA237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DA8C2C4">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1648A1">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9F9CF9">
            <w:pPr>
              <w:jc w:val="center"/>
            </w:pPr>
            <w:r>
              <w:rPr>
                <w:rFonts w:ascii="宋体" w:hAnsi="宋体" w:eastAsia="宋体"/>
                <w:sz w:val="16"/>
              </w:rPr>
              <w:t>12.00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E9247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8F06D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F1485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41C25A">
            <w:pPr>
              <w:jc w:val="center"/>
            </w:pPr>
            <w:r>
              <w:rPr>
                <w:rFonts w:ascii="宋体" w:hAnsi="宋体" w:eastAsia="宋体"/>
                <w:sz w:val="16"/>
              </w:rPr>
              <w:t>—</w:t>
            </w:r>
          </w:p>
        </w:tc>
      </w:tr>
      <w:tr w14:paraId="6E0A1A3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8EAEC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0A0F69">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B24AA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AAF03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32259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54CA3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35D0A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19E60E">
            <w:pPr>
              <w:jc w:val="center"/>
            </w:pPr>
            <w:r>
              <w:rPr>
                <w:rFonts w:ascii="宋体" w:hAnsi="宋体" w:eastAsia="宋体"/>
                <w:sz w:val="16"/>
              </w:rPr>
              <w:t>—</w:t>
            </w:r>
          </w:p>
        </w:tc>
      </w:tr>
      <w:tr w14:paraId="6166013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F5313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F9A7CB">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F5B8C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DA64A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53618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2F651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11983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D0F170">
            <w:pPr>
              <w:jc w:val="center"/>
            </w:pPr>
            <w:r>
              <w:rPr>
                <w:rFonts w:ascii="宋体" w:hAnsi="宋体" w:eastAsia="宋体"/>
                <w:sz w:val="16"/>
              </w:rPr>
              <w:t>—</w:t>
            </w:r>
          </w:p>
        </w:tc>
      </w:tr>
      <w:tr w14:paraId="37C1AB0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2D693E">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34481D9">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24ADEE2">
            <w:pPr>
              <w:jc w:val="center"/>
            </w:pPr>
            <w:r>
              <w:rPr>
                <w:rFonts w:ascii="宋体" w:hAnsi="宋体" w:eastAsia="宋体"/>
                <w:sz w:val="16"/>
              </w:rPr>
              <w:t>实际完成情况</w:t>
            </w:r>
          </w:p>
        </w:tc>
      </w:tr>
      <w:tr w14:paraId="772BDF7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041281"/>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34DD70E">
            <w:pPr>
              <w:jc w:val="both"/>
            </w:pPr>
            <w:r>
              <w:rPr>
                <w:rFonts w:ascii="宋体" w:hAnsi="宋体" w:eastAsia="宋体"/>
                <w:sz w:val="16"/>
              </w:rPr>
              <w:t>目标1：为民办实事工作队1个、工作人员5个、第一书记经费2万元、为民办实事经费10万元。</w:t>
            </w:r>
            <w:r>
              <w:rPr>
                <w:rFonts w:ascii="宋体" w:hAnsi="宋体" w:eastAsia="宋体"/>
                <w:sz w:val="16"/>
              </w:rPr>
              <w:br w:type="textWrapping"/>
            </w:r>
            <w:r>
              <w:rPr>
                <w:rFonts w:ascii="宋体" w:hAnsi="宋体" w:eastAsia="宋体"/>
                <w:sz w:val="16"/>
              </w:rPr>
              <w:t>目标2：全面深入贯彻落实党中央确定的社会稳定和长治久安总目标，以解决群众最关心、最直接、最现实的利益问题为</w:t>
            </w:r>
            <w:r>
              <w:rPr>
                <w:rFonts w:hint="eastAsia" w:ascii="宋体" w:hAnsi="宋体"/>
                <w:sz w:val="16"/>
                <w:lang w:eastAsia="zh-CN"/>
              </w:rPr>
              <w:t>导向</w:t>
            </w:r>
            <w:r>
              <w:rPr>
                <w:rFonts w:ascii="宋体" w:hAnsi="宋体" w:eastAsia="宋体"/>
                <w:sz w:val="16"/>
              </w:rPr>
              <w:t>，以千方百计解决群众生产生活中的实际困难为目的，及时将党和政府的温暖送到了各族群众的心坎上，为贫困群众解决困难，送温暖、送服务。</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000A644">
            <w:pPr>
              <w:jc w:val="both"/>
            </w:pPr>
            <w:r>
              <w:rPr>
                <w:rFonts w:ascii="宋体" w:hAnsi="宋体" w:eastAsia="宋体"/>
                <w:sz w:val="16"/>
              </w:rPr>
              <w:t>本项目截止至2024年12月31日，已保障为民办实事工作队1个、工作人员5个、解决了群众生产生活中的实际困难，及时将党和政府的温暖送到了各族群众的心坎上，为贫困群众解决困难，送温暖、送服务。</w:t>
            </w:r>
          </w:p>
        </w:tc>
      </w:tr>
      <w:tr w14:paraId="0E756BF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78A2EF8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FBC719">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804156">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CC454E">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871108">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7F5950">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C40FF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A38FC4">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96B967">
            <w:pPr>
              <w:jc w:val="center"/>
            </w:pPr>
            <w:r>
              <w:rPr>
                <w:rFonts w:ascii="宋体" w:hAnsi="宋体" w:eastAsia="宋体"/>
                <w:sz w:val="16"/>
              </w:rPr>
              <w:t>偏差原因分析及改进措施</w:t>
            </w:r>
          </w:p>
        </w:tc>
      </w:tr>
      <w:tr w14:paraId="22D20A7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C281C54">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B333E0">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BC84EBA">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F8BBCC">
            <w:pPr>
              <w:jc w:val="center"/>
            </w:pPr>
            <w:r>
              <w:rPr>
                <w:rFonts w:ascii="宋体" w:hAnsi="宋体" w:eastAsia="宋体"/>
                <w:sz w:val="16"/>
              </w:rPr>
              <w:t>驻村工作队数量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629FAF">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B5134B">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4C0F8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5D621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3F69E6">
            <w:pPr>
              <w:jc w:val="center"/>
            </w:pPr>
          </w:p>
        </w:tc>
      </w:tr>
      <w:tr w14:paraId="70C9222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88AAD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985F31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ACA4D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3D7B72">
            <w:pPr>
              <w:jc w:val="center"/>
            </w:pPr>
            <w:r>
              <w:rPr>
                <w:rFonts w:ascii="宋体" w:hAnsi="宋体" w:eastAsia="宋体"/>
                <w:sz w:val="16"/>
              </w:rPr>
              <w:t>驻村工作队人数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CA5552">
            <w:pPr>
              <w:jc w:val="center"/>
            </w:pPr>
            <w:r>
              <w:rPr>
                <w:rFonts w:ascii="宋体" w:hAnsi="宋体" w:eastAsia="宋体"/>
                <w:sz w:val="16"/>
              </w:rPr>
              <w:t>&gt;=5人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11F0A9">
            <w:pPr>
              <w:jc w:val="center"/>
            </w:pPr>
            <w:r>
              <w:rPr>
                <w:rFonts w:ascii="宋体" w:hAnsi="宋体" w:eastAsia="宋体"/>
                <w:sz w:val="16"/>
              </w:rPr>
              <w:t>=5人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B0D4B7">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7BDB2B">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822C6A">
            <w:pPr>
              <w:jc w:val="center"/>
            </w:pPr>
          </w:p>
        </w:tc>
      </w:tr>
      <w:tr w14:paraId="2D16508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03484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C21735"/>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0F7AE1">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E7B3FC">
            <w:pPr>
              <w:jc w:val="center"/>
            </w:pPr>
            <w:r>
              <w:rPr>
                <w:rFonts w:ascii="宋体" w:hAnsi="宋体" w:eastAsia="宋体"/>
                <w:sz w:val="16"/>
              </w:rPr>
              <w:t>工作队任务完成率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B43E2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77C0B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160A8B">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8F9375">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1B1B8E">
            <w:pPr>
              <w:jc w:val="center"/>
            </w:pPr>
          </w:p>
        </w:tc>
      </w:tr>
      <w:tr w14:paraId="466467E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61A4E5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EA36A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D988B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7E451E">
            <w:pPr>
              <w:jc w:val="center"/>
            </w:pPr>
            <w:r>
              <w:rPr>
                <w:rFonts w:ascii="宋体" w:hAnsi="宋体" w:eastAsia="宋体"/>
                <w:sz w:val="16"/>
              </w:rPr>
              <w:t>困难群众帮扶覆盖率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A7E33F">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3BF6A9">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2C539C">
            <w:pPr>
              <w:jc w:val="center"/>
            </w:pPr>
            <w:r>
              <w:rPr>
                <w:rFonts w:ascii="宋体" w:hAnsi="宋体" w:eastAsia="宋体"/>
                <w:sz w:val="16"/>
              </w:rPr>
              <w:t>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C73D14">
            <w:pPr>
              <w:jc w:val="center"/>
            </w:pPr>
            <w:r>
              <w:rPr>
                <w:rFonts w:ascii="宋体" w:hAnsi="宋体" w:eastAsia="宋体"/>
                <w:sz w:val="16"/>
              </w:rPr>
              <w:t>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6C0BB9">
            <w:pPr>
              <w:jc w:val="center"/>
            </w:pPr>
          </w:p>
        </w:tc>
      </w:tr>
      <w:tr w14:paraId="639C241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CB1CF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0DEA3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8D1F45">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FC3CD6">
            <w:pPr>
              <w:jc w:val="center"/>
            </w:pPr>
            <w:r>
              <w:rPr>
                <w:rFonts w:ascii="宋体" w:hAnsi="宋体" w:eastAsia="宋体"/>
                <w:sz w:val="16"/>
              </w:rPr>
              <w:t>工作队任务完成及时率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BC8B4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9483A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94545B">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E5CAAD">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429450">
            <w:pPr>
              <w:jc w:val="center"/>
            </w:pPr>
          </w:p>
        </w:tc>
      </w:tr>
      <w:tr w14:paraId="2B8F2D0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A7A228"/>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D76332">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8A85E06">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EE0BC5">
            <w:pPr>
              <w:jc w:val="center"/>
            </w:pPr>
            <w:r>
              <w:rPr>
                <w:rFonts w:ascii="宋体" w:hAnsi="宋体" w:eastAsia="宋体"/>
                <w:sz w:val="16"/>
              </w:rPr>
              <w:t>第一书记经费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63F88C">
            <w:pPr>
              <w:jc w:val="center"/>
            </w:pPr>
            <w:r>
              <w:rPr>
                <w:rFonts w:ascii="宋体" w:hAnsi="宋体" w:eastAsia="宋体"/>
                <w:sz w:val="16"/>
              </w:rPr>
              <w:t>&lt;=2万元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ADC998">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134A6E">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63B20F">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1EC524">
            <w:pPr>
              <w:jc w:val="center"/>
            </w:pPr>
            <w:r>
              <w:rPr>
                <w:rFonts w:ascii="宋体" w:hAnsi="宋体" w:eastAsia="宋体"/>
                <w:sz w:val="16"/>
              </w:rPr>
              <w:t>偏差原因：相关手续还未准备完，准备相关费用将在2025年4月全部支出</w:t>
            </w:r>
            <w:r>
              <w:rPr>
                <w:rFonts w:hint="eastAsia" w:ascii="宋体" w:hAnsi="宋体"/>
                <w:sz w:val="16"/>
                <w:lang w:eastAsia="zh-CN"/>
              </w:rPr>
              <w:t>完毕</w:t>
            </w:r>
            <w:r>
              <w:rPr>
                <w:rFonts w:ascii="宋体" w:hAnsi="宋体" w:eastAsia="宋体"/>
                <w:sz w:val="16"/>
              </w:rPr>
              <w:t>。</w:t>
            </w:r>
          </w:p>
        </w:tc>
      </w:tr>
      <w:tr w14:paraId="58875E9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4E0F23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2A2A8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FD793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230C8C">
            <w:pPr>
              <w:jc w:val="center"/>
            </w:pPr>
            <w:r>
              <w:rPr>
                <w:rFonts w:ascii="宋体" w:hAnsi="宋体" w:eastAsia="宋体"/>
                <w:sz w:val="16"/>
              </w:rPr>
              <w:t>为民办实事经费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5A5722">
            <w:pPr>
              <w:jc w:val="center"/>
            </w:pPr>
            <w:r>
              <w:rPr>
                <w:rFonts w:ascii="宋体" w:hAnsi="宋体" w:eastAsia="宋体"/>
                <w:sz w:val="16"/>
              </w:rPr>
              <w:t>&lt;=10万元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A17A41">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103283">
            <w:pPr>
              <w:jc w:val="center"/>
            </w:pPr>
            <w:r>
              <w:rPr>
                <w:rFonts w:ascii="宋体" w:hAnsi="宋体" w:eastAsia="宋体"/>
                <w:sz w:val="16"/>
              </w:rPr>
              <w:t>14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D09319">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DE26E6">
            <w:pPr>
              <w:jc w:val="center"/>
            </w:pPr>
            <w:r>
              <w:rPr>
                <w:rFonts w:ascii="宋体" w:hAnsi="宋体" w:eastAsia="宋体"/>
                <w:sz w:val="16"/>
              </w:rPr>
              <w:t>偏差原因：相关手续还未准备完，准备相关费用将在2025年4月全部支出</w:t>
            </w:r>
            <w:r>
              <w:rPr>
                <w:rFonts w:hint="eastAsia" w:ascii="宋体" w:hAnsi="宋体"/>
                <w:sz w:val="16"/>
                <w:lang w:eastAsia="zh-CN"/>
              </w:rPr>
              <w:t>完毕</w:t>
            </w:r>
            <w:r>
              <w:rPr>
                <w:rFonts w:ascii="宋体" w:hAnsi="宋体" w:eastAsia="宋体"/>
                <w:sz w:val="16"/>
              </w:rPr>
              <w:t>。</w:t>
            </w:r>
          </w:p>
        </w:tc>
      </w:tr>
      <w:tr w14:paraId="012A2D9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C5517F"/>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255F9BE">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810610">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D94614">
            <w:pPr>
              <w:jc w:val="center"/>
            </w:pPr>
            <w:r>
              <w:rPr>
                <w:rFonts w:ascii="宋体" w:hAnsi="宋体" w:eastAsia="宋体"/>
                <w:sz w:val="16"/>
              </w:rPr>
              <w:t>把</w:t>
            </w:r>
            <w:bookmarkStart w:id="0" w:name="_GoBack"/>
            <w:r>
              <w:rPr>
                <w:rFonts w:ascii="宋体" w:hAnsi="宋体" w:eastAsia="宋体"/>
                <w:sz w:val="16"/>
              </w:rPr>
              <w:t>驻村</w:t>
            </w:r>
            <w:bookmarkEnd w:id="0"/>
            <w:r>
              <w:rPr>
                <w:rFonts w:ascii="宋体" w:hAnsi="宋体" w:eastAsia="宋体"/>
                <w:sz w:val="16"/>
              </w:rPr>
              <w:t>工作队的良好形象铸牢在群众心中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C3C7A6">
            <w:pPr>
              <w:jc w:val="center"/>
            </w:pPr>
            <w:r>
              <w:rPr>
                <w:rFonts w:ascii="宋体" w:hAnsi="宋体" w:eastAsia="宋体"/>
                <w:sz w:val="16"/>
              </w:rPr>
              <w:t>效果显著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92CC0C">
            <w:pPr>
              <w:jc w:val="center"/>
            </w:pPr>
            <w:r>
              <w:rPr>
                <w:rFonts w:ascii="宋体" w:hAnsi="宋体" w:eastAsia="宋体"/>
                <w:sz w:val="16"/>
              </w:rPr>
              <w:t>效果显著</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ECF98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CD0A3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CF5365">
            <w:pPr>
              <w:jc w:val="center"/>
            </w:pPr>
          </w:p>
        </w:tc>
      </w:tr>
      <w:tr w14:paraId="14697EC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465A6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F33E3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A17C7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23E880">
            <w:pPr>
              <w:jc w:val="center"/>
            </w:pPr>
            <w:r>
              <w:rPr>
                <w:rFonts w:ascii="宋体" w:hAnsi="宋体" w:eastAsia="宋体"/>
                <w:sz w:val="16"/>
              </w:rPr>
              <w:t>当地群众的生活困难解决率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4D7E8D">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F47C98">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7A50E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393A5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684A87">
            <w:pPr>
              <w:jc w:val="center"/>
            </w:pPr>
          </w:p>
        </w:tc>
      </w:tr>
      <w:tr w14:paraId="0492ACB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E002B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A8179D">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C91512">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446062">
            <w:pPr>
              <w:jc w:val="center"/>
            </w:pPr>
            <w:r>
              <w:rPr>
                <w:rFonts w:ascii="宋体" w:hAnsi="宋体" w:eastAsia="宋体"/>
                <w:sz w:val="16"/>
              </w:rPr>
              <w:t>受益当地群众满意度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DD6C4D">
            <w:pPr>
              <w:jc w:val="center"/>
            </w:pPr>
            <w:r>
              <w:rPr>
                <w:rFonts w:ascii="宋体" w:hAnsi="宋体" w:eastAsia="宋体"/>
                <w:sz w:val="16"/>
              </w:rPr>
              <w:t>&gt;=98%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D5B1C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F9545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5C02E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F13C42">
            <w:pPr>
              <w:jc w:val="center"/>
            </w:pPr>
            <w:r>
              <w:rPr>
                <w:rFonts w:ascii="宋体" w:hAnsi="宋体" w:eastAsia="宋体"/>
                <w:sz w:val="16"/>
              </w:rPr>
              <w:t>偏差原因：项目实施效果较好，满意度实际值超过预期导致出现正偏差</w:t>
            </w:r>
          </w:p>
        </w:tc>
      </w:tr>
      <w:tr w14:paraId="1A8EDFC6">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BCF5CEF">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FBB76E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5C63B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57CA96">
            <w:pPr>
              <w:jc w:val="center"/>
            </w:pPr>
            <w:r>
              <w:rPr>
                <w:rFonts w:ascii="宋体" w:hAnsi="宋体" w:eastAsia="宋体"/>
                <w:sz w:val="16"/>
              </w:rPr>
              <w:t>70分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884927A"/>
        </w:tc>
      </w:tr>
    </w:tbl>
    <w:p w14:paraId="1A6CFAE6">
      <w:r>
        <w:br w:type="page"/>
      </w:r>
    </w:p>
    <w:p w14:paraId="20D33282">
      <w:pPr>
        <w:spacing w:line="640" w:lineRule="exact"/>
        <w:ind w:firstLine="640"/>
        <w:jc w:val="both"/>
        <w:outlineLvl w:val="2"/>
      </w:pPr>
      <w:r>
        <w:rPr>
          <w:rFonts w:ascii="黑体" w:hAnsi="黑体" w:eastAsia="黑体"/>
          <w:sz w:val="32"/>
        </w:rPr>
        <w:t>十二、其他需说明的事项</w:t>
      </w:r>
    </w:p>
    <w:p w14:paraId="2EC259BE">
      <w:pPr>
        <w:spacing w:line="580" w:lineRule="exact"/>
        <w:ind w:firstLine="640"/>
        <w:jc w:val="both"/>
      </w:pPr>
      <w:r>
        <w:rPr>
          <w:rFonts w:ascii="仿宋_GB2312" w:hAnsi="仿宋_GB2312" w:eastAsia="仿宋_GB2312"/>
          <w:b w:val="0"/>
          <w:sz w:val="32"/>
        </w:rPr>
        <w:t>本单位无其他需说明的事项。</w:t>
      </w:r>
    </w:p>
    <w:p w14:paraId="0415E190">
      <w:r>
        <w:br w:type="page"/>
      </w:r>
    </w:p>
    <w:p w14:paraId="2E9EDEBC">
      <w:pPr>
        <w:spacing w:line="240" w:lineRule="auto"/>
        <w:jc w:val="center"/>
        <w:outlineLvl w:val="1"/>
      </w:pPr>
      <w:r>
        <w:rPr>
          <w:rFonts w:ascii="黑体" w:hAnsi="黑体" w:eastAsia="黑体"/>
          <w:sz w:val="32"/>
        </w:rPr>
        <w:t>第三部分 专业名词解释</w:t>
      </w:r>
    </w:p>
    <w:p w14:paraId="0AA23BEB">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3307C971">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214D871C">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3FC1CB81">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0607F597">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59434A35">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78A97C3E">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6F3637E1">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0D5FAF3E">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0A6AC7D2">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5C5E66F8">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60F7FC76">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371A9475">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1069A52C">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6239B810">
      <w:r>
        <w:br w:type="page"/>
      </w:r>
    </w:p>
    <w:p w14:paraId="5A16BBC3">
      <w:pPr>
        <w:spacing w:line="240" w:lineRule="auto"/>
        <w:jc w:val="center"/>
        <w:outlineLvl w:val="1"/>
      </w:pPr>
      <w:r>
        <w:rPr>
          <w:rFonts w:ascii="黑体" w:hAnsi="黑体" w:eastAsia="黑体"/>
          <w:sz w:val="32"/>
        </w:rPr>
        <w:t>第四部分 部门决算报表（见附表）</w:t>
      </w:r>
    </w:p>
    <w:p w14:paraId="61FA2EC6">
      <w:pPr>
        <w:spacing w:line="240" w:lineRule="auto"/>
        <w:ind w:firstLine="640"/>
        <w:jc w:val="both"/>
      </w:pPr>
      <w:r>
        <w:rPr>
          <w:rFonts w:ascii="仿宋_GB2312" w:hAnsi="仿宋_GB2312" w:eastAsia="仿宋_GB2312"/>
          <w:b w:val="0"/>
          <w:sz w:val="32"/>
        </w:rPr>
        <w:t>一、《收入支出决算总表》</w:t>
      </w:r>
    </w:p>
    <w:p w14:paraId="398BDEBF">
      <w:pPr>
        <w:spacing w:line="240" w:lineRule="auto"/>
        <w:ind w:firstLine="640"/>
        <w:jc w:val="both"/>
      </w:pPr>
      <w:r>
        <w:rPr>
          <w:rFonts w:ascii="仿宋_GB2312" w:hAnsi="仿宋_GB2312" w:eastAsia="仿宋_GB2312"/>
          <w:b w:val="0"/>
          <w:sz w:val="32"/>
        </w:rPr>
        <w:t>二、《收入决算表》</w:t>
      </w:r>
    </w:p>
    <w:p w14:paraId="0D518071">
      <w:pPr>
        <w:spacing w:line="240" w:lineRule="auto"/>
        <w:ind w:firstLine="640"/>
        <w:jc w:val="both"/>
      </w:pPr>
      <w:r>
        <w:rPr>
          <w:rFonts w:ascii="仿宋_GB2312" w:hAnsi="仿宋_GB2312" w:eastAsia="仿宋_GB2312"/>
          <w:b w:val="0"/>
          <w:sz w:val="32"/>
        </w:rPr>
        <w:t>三、《支出决算表》</w:t>
      </w:r>
    </w:p>
    <w:p w14:paraId="4D418D5D">
      <w:pPr>
        <w:spacing w:line="240" w:lineRule="auto"/>
        <w:ind w:firstLine="640"/>
        <w:jc w:val="both"/>
      </w:pPr>
      <w:r>
        <w:rPr>
          <w:rFonts w:ascii="仿宋_GB2312" w:hAnsi="仿宋_GB2312" w:eastAsia="仿宋_GB2312"/>
          <w:b w:val="0"/>
          <w:sz w:val="32"/>
        </w:rPr>
        <w:t>四、《财政拨款收入支出决算总表》</w:t>
      </w:r>
    </w:p>
    <w:p w14:paraId="61330E84">
      <w:pPr>
        <w:spacing w:line="240" w:lineRule="auto"/>
        <w:ind w:firstLine="640"/>
        <w:jc w:val="both"/>
      </w:pPr>
      <w:r>
        <w:rPr>
          <w:rFonts w:ascii="仿宋_GB2312" w:hAnsi="仿宋_GB2312" w:eastAsia="仿宋_GB2312"/>
          <w:b w:val="0"/>
          <w:sz w:val="32"/>
        </w:rPr>
        <w:t>五、《一般公共预算财政拨款支出决算表》</w:t>
      </w:r>
    </w:p>
    <w:p w14:paraId="139FB548">
      <w:pPr>
        <w:spacing w:line="240" w:lineRule="auto"/>
        <w:ind w:firstLine="640"/>
        <w:jc w:val="both"/>
      </w:pPr>
      <w:r>
        <w:rPr>
          <w:rFonts w:ascii="仿宋_GB2312" w:hAnsi="仿宋_GB2312" w:eastAsia="仿宋_GB2312"/>
          <w:b w:val="0"/>
          <w:sz w:val="32"/>
        </w:rPr>
        <w:t>六、《一般公共预算财政拨款基本支出决算表》</w:t>
      </w:r>
    </w:p>
    <w:p w14:paraId="48C91964">
      <w:pPr>
        <w:spacing w:line="240" w:lineRule="auto"/>
        <w:ind w:firstLine="640"/>
        <w:jc w:val="both"/>
      </w:pPr>
      <w:r>
        <w:rPr>
          <w:rFonts w:ascii="仿宋_GB2312" w:hAnsi="仿宋_GB2312" w:eastAsia="仿宋_GB2312"/>
          <w:b w:val="0"/>
          <w:sz w:val="32"/>
        </w:rPr>
        <w:t>七、《政府性基金预算财政拨款收入支出决算表》</w:t>
      </w:r>
    </w:p>
    <w:p w14:paraId="2BB15BBB">
      <w:pPr>
        <w:spacing w:line="240" w:lineRule="auto"/>
        <w:ind w:firstLine="640"/>
        <w:jc w:val="both"/>
      </w:pPr>
      <w:r>
        <w:rPr>
          <w:rFonts w:ascii="仿宋_GB2312" w:hAnsi="仿宋_GB2312" w:eastAsia="仿宋_GB2312"/>
          <w:b w:val="0"/>
          <w:sz w:val="32"/>
        </w:rPr>
        <w:t>八、《国有资本经营预算财政拨款收入支出决算表》</w:t>
      </w:r>
    </w:p>
    <w:p w14:paraId="308E4512">
      <w:pPr>
        <w:spacing w:line="240" w:lineRule="auto"/>
        <w:ind w:firstLine="640"/>
        <w:jc w:val="both"/>
      </w:pPr>
      <w:r>
        <w:rPr>
          <w:rFonts w:ascii="仿宋_GB2312" w:hAnsi="仿宋_GB2312" w:eastAsia="仿宋_GB2312"/>
          <w:b w:val="0"/>
          <w:sz w:val="32"/>
        </w:rPr>
        <w:t>九、《财政拨款“三公”经费支出决算表》</w:t>
      </w:r>
    </w:p>
    <w:p w14:paraId="26F26948">
      <w:pPr>
        <w:spacing w:line="240" w:lineRule="auto"/>
        <w:ind w:firstLine="640"/>
        <w:jc w:val="both"/>
      </w:pPr>
    </w:p>
    <w:p w14:paraId="4B102519">
      <w:pPr>
        <w:spacing w:line="240" w:lineRule="auto"/>
        <w:ind w:firstLine="640"/>
        <w:jc w:val="both"/>
      </w:pPr>
    </w:p>
    <w:p w14:paraId="5B629D01">
      <w:pPr>
        <w:spacing w:line="240" w:lineRule="auto"/>
        <w:ind w:firstLine="640"/>
        <w:jc w:val="both"/>
      </w:pPr>
    </w:p>
    <w:p w14:paraId="7F520F99">
      <w:pPr>
        <w:spacing w:line="240" w:lineRule="auto"/>
        <w:ind w:firstLine="640"/>
        <w:jc w:val="both"/>
      </w:pPr>
    </w:p>
    <w:p w14:paraId="3D75C7EF">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B7EAF6-EE24-456D-9208-44977EFF90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41151343-C5EE-4013-9D06-1F33FE29BD68}"/>
  </w:font>
  <w:font w:name="仿宋_GB2312">
    <w:panose1 w:val="02010609030101010101"/>
    <w:charset w:val="86"/>
    <w:family w:val="modern"/>
    <w:pitch w:val="default"/>
    <w:sig w:usb0="00000001" w:usb1="080E0000" w:usb2="00000000" w:usb3="00000000" w:csb0="00040000" w:csb1="00000000"/>
    <w:embedRegular r:id="rId3" w:fontKey="{A82BEA37-2BEF-4BBF-80B8-8DBEF88C855E}"/>
  </w:font>
  <w:font w:name="楷体_GB2312">
    <w:panose1 w:val="02010609030101010101"/>
    <w:charset w:val="86"/>
    <w:family w:val="auto"/>
    <w:pitch w:val="default"/>
    <w:sig w:usb0="00000001" w:usb1="080E0000" w:usb2="00000000" w:usb3="00000000" w:csb0="00040000" w:csb1="00000000"/>
    <w:embedRegular r:id="rId4" w:fontKey="{2BB62BC7-F6F4-46F9-9150-BE806701406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69240A"/>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8F75F5"/>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 w:val="7DB85C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1196</Words>
  <Characters>1204</Characters>
  <Lines>0</Lines>
  <Paragraphs>0</Paragraphs>
  <TotalTime>8</TotalTime>
  <ScaleCrop>false</ScaleCrop>
  <LinksUpToDate>false</LinksUpToDate>
  <CharactersWithSpaces>1212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2025-09-04T09:40:15Z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B858A68E913346F885B5BC17D4DBEB06_13</vt:lpwstr>
  </property>
  <property fmtid="{D5CDD505-2E9C-101B-9397-08002B2CF9AE}" pid="4" name="KSOTemplateDocerSaveRecord">
    <vt:lpwstr>eyJoZGlkIjoiMGIxZTI3ODM4ZmVjOGE5NDFiYmE3OTRiMjQ5OTEyNzIiLCJ1c2VySWQiOiIyNTk4NTcxMjUifQ==</vt:lpwstr>
  </property>
</Properties>
</file>